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3380" w:type="dxa"/>
        <w:tblCellMar>
          <w:left w:w="0" w:type="dxa"/>
          <w:right w:w="0" w:type="dxa"/>
        </w:tblCellMar>
        <w:tblLook w:val="04A0" w:firstRow="1" w:lastRow="0" w:firstColumn="1" w:lastColumn="0" w:noHBand="0" w:noVBand="1"/>
      </w:tblPr>
      <w:tblGrid>
        <w:gridCol w:w="212"/>
        <w:gridCol w:w="13168"/>
      </w:tblGrid>
      <w:tr w:rsidR="000B0EDA" w:rsidRPr="000B0EDA" w14:paraId="3D31087A"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7815DBD1" w14:textId="77777777" w:rsidR="000B0EDA" w:rsidRPr="000B0EDA" w:rsidRDefault="000B0EDA" w:rsidP="000B0EDA">
            <w:pPr>
              <w:pStyle w:val="a3"/>
              <w:rPr>
                <w:rFonts w:ascii="Times New Roman" w:hAnsi="Times New Roman" w:cs="Times New Roman"/>
                <w:sz w:val="28"/>
                <w:szCs w:val="28"/>
                <w:lang w:eastAsia="kk-KZ"/>
              </w:rPr>
            </w:pPr>
          </w:p>
        </w:tc>
        <w:tc>
          <w:tcPr>
            <w:tcW w:w="0" w:type="auto"/>
            <w:tcBorders>
              <w:top w:val="nil"/>
              <w:left w:val="nil"/>
              <w:bottom w:val="nil"/>
              <w:right w:val="nil"/>
            </w:tcBorders>
            <w:shd w:val="clear" w:color="auto" w:fill="auto"/>
            <w:tcMar>
              <w:top w:w="45" w:type="dxa"/>
              <w:left w:w="75" w:type="dxa"/>
              <w:bottom w:w="45" w:type="dxa"/>
              <w:right w:w="75" w:type="dxa"/>
            </w:tcMar>
            <w:hideMark/>
          </w:tcPr>
          <w:tbl>
            <w:tblPr>
              <w:tblW w:w="9525" w:type="dxa"/>
              <w:tblCellMar>
                <w:left w:w="0" w:type="dxa"/>
                <w:right w:w="0" w:type="dxa"/>
              </w:tblCellMar>
              <w:tblLook w:val="04A0" w:firstRow="1" w:lastRow="0" w:firstColumn="1" w:lastColumn="0" w:noHBand="0" w:noVBand="1"/>
            </w:tblPr>
            <w:tblGrid>
              <w:gridCol w:w="5994"/>
              <w:gridCol w:w="3531"/>
            </w:tblGrid>
            <w:tr w:rsidR="000B0EDA" w:rsidRPr="000B0EDA" w14:paraId="14EB5E2C" w14:textId="77777777" w:rsidTr="000207B9">
              <w:tc>
                <w:tcPr>
                  <w:tcW w:w="5805" w:type="dxa"/>
                  <w:tcBorders>
                    <w:top w:val="nil"/>
                    <w:left w:val="nil"/>
                    <w:bottom w:val="nil"/>
                    <w:right w:val="nil"/>
                  </w:tcBorders>
                  <w:shd w:val="clear" w:color="auto" w:fill="auto"/>
                  <w:tcMar>
                    <w:top w:w="45" w:type="dxa"/>
                    <w:left w:w="75" w:type="dxa"/>
                    <w:bottom w:w="45" w:type="dxa"/>
                    <w:right w:w="75" w:type="dxa"/>
                  </w:tcMar>
                  <w:hideMark/>
                </w:tcPr>
                <w:p w14:paraId="799EE59F" w14:textId="5F27613C" w:rsidR="00956FA5"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5FDBF8F9" w14:textId="2F29DE24" w:rsidR="000B0EDA" w:rsidRPr="000B0EDA" w:rsidRDefault="00956FA5" w:rsidP="000B0EDA">
                  <w:pPr>
                    <w:pStyle w:val="a3"/>
                    <w:rPr>
                      <w:rFonts w:ascii="Times New Roman" w:hAnsi="Times New Roman" w:cs="Times New Roman"/>
                      <w:sz w:val="28"/>
                      <w:szCs w:val="28"/>
                      <w:lang w:eastAsia="kk-KZ"/>
                    </w:rPr>
                  </w:pPr>
                  <w:r>
                    <w:rPr>
                      <w:rFonts w:ascii="Times New Roman" w:hAnsi="Times New Roman" w:cs="Times New Roman"/>
                      <w:sz w:val="28"/>
                      <w:szCs w:val="28"/>
                      <w:lang w:eastAsia="kk-KZ"/>
                    </w:rPr>
                    <w:t>П</w:t>
                  </w:r>
                  <w:r w:rsidR="000B0EDA" w:rsidRPr="000B0EDA">
                    <w:rPr>
                      <w:rFonts w:ascii="Times New Roman" w:hAnsi="Times New Roman" w:cs="Times New Roman"/>
                      <w:sz w:val="28"/>
                      <w:szCs w:val="28"/>
                      <w:lang w:eastAsia="kk-KZ"/>
                    </w:rPr>
                    <w:t>риложение 3</w:t>
                  </w:r>
                </w:p>
              </w:tc>
            </w:tr>
            <w:tr w:rsidR="000B0EDA" w:rsidRPr="000B0EDA" w14:paraId="0A197284" w14:textId="77777777" w:rsidTr="000207B9">
              <w:tc>
                <w:tcPr>
                  <w:tcW w:w="5805" w:type="dxa"/>
                  <w:tcBorders>
                    <w:top w:val="nil"/>
                    <w:left w:val="nil"/>
                    <w:bottom w:val="nil"/>
                    <w:right w:val="nil"/>
                  </w:tcBorders>
                  <w:shd w:val="clear" w:color="auto" w:fill="auto"/>
                  <w:tcMar>
                    <w:top w:w="45" w:type="dxa"/>
                    <w:left w:w="75" w:type="dxa"/>
                    <w:bottom w:w="45" w:type="dxa"/>
                    <w:right w:w="75" w:type="dxa"/>
                  </w:tcMar>
                  <w:hideMark/>
                </w:tcPr>
                <w:p w14:paraId="24887F2D"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238395E0"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к Правилам приобретения</w:t>
                  </w:r>
                </w:p>
              </w:tc>
            </w:tr>
            <w:tr w:rsidR="000B0EDA" w:rsidRPr="000B0EDA" w14:paraId="384D7B20" w14:textId="77777777" w:rsidTr="000207B9">
              <w:tc>
                <w:tcPr>
                  <w:tcW w:w="5805" w:type="dxa"/>
                  <w:tcBorders>
                    <w:top w:val="nil"/>
                    <w:left w:val="nil"/>
                    <w:bottom w:val="nil"/>
                    <w:right w:val="nil"/>
                  </w:tcBorders>
                  <w:shd w:val="clear" w:color="auto" w:fill="auto"/>
                  <w:tcMar>
                    <w:top w:w="45" w:type="dxa"/>
                    <w:left w:w="75" w:type="dxa"/>
                    <w:bottom w:w="45" w:type="dxa"/>
                    <w:right w:w="75" w:type="dxa"/>
                  </w:tcMar>
                  <w:hideMark/>
                </w:tcPr>
                <w:p w14:paraId="0D4AF804"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0195E90"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товаров и услуг организаций,</w:t>
                  </w:r>
                </w:p>
              </w:tc>
            </w:tr>
            <w:tr w:rsidR="000B0EDA" w:rsidRPr="000B0EDA" w14:paraId="2E03F4A4" w14:textId="77777777" w:rsidTr="000207B9">
              <w:tc>
                <w:tcPr>
                  <w:tcW w:w="5805" w:type="dxa"/>
                  <w:tcBorders>
                    <w:top w:val="nil"/>
                    <w:left w:val="nil"/>
                    <w:bottom w:val="nil"/>
                    <w:right w:val="nil"/>
                  </w:tcBorders>
                  <w:shd w:val="clear" w:color="auto" w:fill="auto"/>
                  <w:tcMar>
                    <w:top w:w="45" w:type="dxa"/>
                    <w:left w:w="75" w:type="dxa"/>
                    <w:bottom w:w="45" w:type="dxa"/>
                    <w:right w:w="75" w:type="dxa"/>
                  </w:tcMar>
                  <w:hideMark/>
                </w:tcPr>
                <w:p w14:paraId="0F79590A"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3D598304"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осуществляющих функции по</w:t>
                  </w:r>
                </w:p>
              </w:tc>
            </w:tr>
            <w:tr w:rsidR="000B0EDA" w:rsidRPr="000B0EDA" w14:paraId="2AF67C78" w14:textId="77777777" w:rsidTr="000207B9">
              <w:tc>
                <w:tcPr>
                  <w:tcW w:w="5805" w:type="dxa"/>
                  <w:tcBorders>
                    <w:top w:val="nil"/>
                    <w:left w:val="nil"/>
                    <w:bottom w:val="nil"/>
                    <w:right w:val="nil"/>
                  </w:tcBorders>
                  <w:shd w:val="clear" w:color="auto" w:fill="auto"/>
                  <w:tcMar>
                    <w:top w:w="45" w:type="dxa"/>
                    <w:left w:w="75" w:type="dxa"/>
                    <w:bottom w:w="45" w:type="dxa"/>
                    <w:right w:w="75" w:type="dxa"/>
                  </w:tcMar>
                  <w:hideMark/>
                </w:tcPr>
                <w:p w14:paraId="68CCF64A"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A11765D"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защите прав ребенка</w:t>
                  </w:r>
                </w:p>
              </w:tc>
            </w:tr>
          </w:tbl>
          <w:p w14:paraId="4D11C14A" w14:textId="77777777" w:rsidR="000B0EDA" w:rsidRPr="000B0EDA" w:rsidRDefault="000B0EDA" w:rsidP="000B0EDA">
            <w:pPr>
              <w:pStyle w:val="a3"/>
              <w:rPr>
                <w:rFonts w:ascii="Times New Roman" w:hAnsi="Times New Roman" w:cs="Times New Roman"/>
                <w:sz w:val="28"/>
                <w:szCs w:val="28"/>
                <w:lang w:eastAsia="kk-KZ"/>
              </w:rPr>
            </w:pPr>
          </w:p>
        </w:tc>
      </w:tr>
      <w:tr w:rsidR="000B0EDA" w:rsidRPr="000B0EDA" w14:paraId="66370472"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1D1F0CEF" w14:textId="77777777" w:rsidR="000B0EDA" w:rsidRPr="000B0EDA" w:rsidRDefault="000B0EDA" w:rsidP="000B0EDA">
            <w:pPr>
              <w:pStyle w:val="a3"/>
              <w:rPr>
                <w:rFonts w:ascii="Times New Roman" w:hAnsi="Times New Roman" w:cs="Times New Roman"/>
                <w:sz w:val="28"/>
                <w:szCs w:val="28"/>
                <w:lang w:eastAsia="kk-KZ"/>
              </w:rPr>
            </w:pPr>
          </w:p>
        </w:tc>
        <w:tc>
          <w:tcPr>
            <w:tcW w:w="0" w:type="auto"/>
            <w:tcBorders>
              <w:top w:val="nil"/>
              <w:left w:val="nil"/>
              <w:bottom w:val="nil"/>
              <w:right w:val="nil"/>
            </w:tcBorders>
            <w:shd w:val="clear" w:color="auto" w:fill="auto"/>
            <w:tcMar>
              <w:top w:w="45" w:type="dxa"/>
              <w:left w:w="75" w:type="dxa"/>
              <w:bottom w:w="45" w:type="dxa"/>
              <w:right w:w="75" w:type="dxa"/>
            </w:tcMar>
            <w:hideMark/>
          </w:tcPr>
          <w:tbl>
            <w:tblPr>
              <w:tblW w:w="9525" w:type="dxa"/>
              <w:tblCellMar>
                <w:left w:w="0" w:type="dxa"/>
                <w:right w:w="0" w:type="dxa"/>
              </w:tblCellMar>
              <w:tblLook w:val="04A0" w:firstRow="1" w:lastRow="0" w:firstColumn="1" w:lastColumn="0" w:noHBand="0" w:noVBand="1"/>
            </w:tblPr>
            <w:tblGrid>
              <w:gridCol w:w="5994"/>
              <w:gridCol w:w="3531"/>
            </w:tblGrid>
            <w:tr w:rsidR="000B0EDA" w:rsidRPr="000B0EDA" w14:paraId="6D8B0DE7" w14:textId="77777777" w:rsidTr="000207B9">
              <w:tc>
                <w:tcPr>
                  <w:tcW w:w="5805" w:type="dxa"/>
                  <w:tcBorders>
                    <w:top w:val="nil"/>
                    <w:left w:val="nil"/>
                    <w:bottom w:val="nil"/>
                    <w:right w:val="nil"/>
                  </w:tcBorders>
                  <w:shd w:val="clear" w:color="auto" w:fill="auto"/>
                  <w:tcMar>
                    <w:top w:w="45" w:type="dxa"/>
                    <w:left w:w="75" w:type="dxa"/>
                    <w:bottom w:w="45" w:type="dxa"/>
                    <w:right w:w="75" w:type="dxa"/>
                  </w:tcMar>
                  <w:hideMark/>
                </w:tcPr>
                <w:p w14:paraId="4B3FF3C8" w14:textId="77777777" w:rsidR="000B0EDA" w:rsidRPr="000B0EDA" w:rsidRDefault="000B0EDA" w:rsidP="000B0EDA">
                  <w:pPr>
                    <w:pStyle w:val="a3"/>
                    <w:rPr>
                      <w:rFonts w:ascii="Times New Roman" w:hAnsi="Times New Roman" w:cs="Times New Roman"/>
                      <w:sz w:val="28"/>
                      <w:szCs w:val="28"/>
                      <w:lang w:eastAsia="kk-KZ"/>
                    </w:rPr>
                  </w:pPr>
                  <w:r w:rsidRPr="000B0EDA">
                    <w:rPr>
                      <w:rFonts w:ascii="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F781A04" w14:textId="77777777" w:rsidR="000B0EDA" w:rsidRPr="000B0EDA" w:rsidRDefault="000B0EDA" w:rsidP="000B0EDA">
                  <w:pPr>
                    <w:pStyle w:val="a3"/>
                    <w:rPr>
                      <w:rFonts w:ascii="Times New Roman" w:hAnsi="Times New Roman" w:cs="Times New Roman"/>
                      <w:sz w:val="28"/>
                      <w:szCs w:val="28"/>
                      <w:lang w:eastAsia="kk-KZ"/>
                    </w:rPr>
                  </w:pPr>
                  <w:bookmarkStart w:id="0" w:name="z336"/>
                  <w:bookmarkEnd w:id="0"/>
                  <w:r w:rsidRPr="000B0EDA">
                    <w:rPr>
                      <w:rFonts w:ascii="Times New Roman" w:hAnsi="Times New Roman" w:cs="Times New Roman"/>
                      <w:sz w:val="28"/>
                      <w:szCs w:val="28"/>
                      <w:lang w:eastAsia="kk-KZ"/>
                    </w:rPr>
                    <w:t>форма</w:t>
                  </w:r>
                </w:p>
              </w:tc>
            </w:tr>
          </w:tbl>
          <w:p w14:paraId="0AA139E7" w14:textId="77777777" w:rsidR="000B0EDA" w:rsidRPr="000B0EDA" w:rsidRDefault="000B0EDA" w:rsidP="000B0EDA">
            <w:pPr>
              <w:pStyle w:val="a3"/>
              <w:rPr>
                <w:rFonts w:ascii="Times New Roman" w:hAnsi="Times New Roman" w:cs="Times New Roman"/>
                <w:sz w:val="28"/>
                <w:szCs w:val="28"/>
                <w:lang w:eastAsia="kk-KZ"/>
              </w:rPr>
            </w:pPr>
          </w:p>
        </w:tc>
      </w:tr>
    </w:tbl>
    <w:p w14:paraId="67B265B9" w14:textId="70493483" w:rsidR="000B0EDA" w:rsidRPr="000B0EDA" w:rsidRDefault="000B0EDA" w:rsidP="000B0EDA">
      <w:pPr>
        <w:pStyle w:val="a3"/>
        <w:jc w:val="center"/>
        <w:rPr>
          <w:rFonts w:ascii="Times New Roman" w:hAnsi="Times New Roman" w:cs="Times New Roman"/>
          <w:b/>
          <w:bCs/>
          <w:color w:val="1E1E1E"/>
          <w:sz w:val="28"/>
          <w:szCs w:val="28"/>
          <w:lang w:eastAsia="kk-KZ"/>
        </w:rPr>
      </w:pPr>
      <w:r w:rsidRPr="000B0EDA">
        <w:rPr>
          <w:rFonts w:ascii="Times New Roman" w:hAnsi="Times New Roman" w:cs="Times New Roman"/>
          <w:b/>
          <w:bCs/>
          <w:color w:val="1E1E1E"/>
          <w:sz w:val="28"/>
          <w:szCs w:val="28"/>
          <w:lang w:eastAsia="kk-KZ"/>
        </w:rPr>
        <w:t>Объявление о конкурсе</w:t>
      </w:r>
      <w:r w:rsidR="0065706B">
        <w:rPr>
          <w:rFonts w:ascii="Times New Roman" w:hAnsi="Times New Roman" w:cs="Times New Roman"/>
          <w:b/>
          <w:bCs/>
          <w:color w:val="1E1E1E"/>
          <w:sz w:val="28"/>
          <w:szCs w:val="28"/>
          <w:lang w:eastAsia="kk-KZ"/>
        </w:rPr>
        <w:t xml:space="preserve"> №2</w:t>
      </w:r>
    </w:p>
    <w:p w14:paraId="41F56204" w14:textId="42520543"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КГУ «Алматинский областной специализированный дом ребенка» ГУ «Управление здравоохранения Алматинской области», Алматинская область, Енбекшиказахский район, с. Шелек, ул. Х. Бижанова, дом №136</w:t>
      </w:r>
    </w:p>
    <w:p w14:paraId="7DBE1E4C"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(наименование, почтовый и электронный адрес организатора конкурса)</w:t>
      </w:r>
    </w:p>
    <w:p w14:paraId="00257AF1" w14:textId="6799FC8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объявляет о проведении конкурса по выбору поставщика </w:t>
      </w:r>
      <w:r w:rsidR="0065706B">
        <w:rPr>
          <w:rFonts w:ascii="Times New Roman" w:hAnsi="Times New Roman" w:cs="Times New Roman"/>
          <w:color w:val="000000"/>
          <w:spacing w:val="2"/>
          <w:sz w:val="28"/>
          <w:szCs w:val="28"/>
          <w:lang w:eastAsia="kk-KZ"/>
        </w:rPr>
        <w:t>услуг</w:t>
      </w:r>
      <w:r>
        <w:rPr>
          <w:rFonts w:ascii="Times New Roman" w:hAnsi="Times New Roman" w:cs="Times New Roman"/>
          <w:color w:val="000000"/>
          <w:spacing w:val="2"/>
          <w:sz w:val="28"/>
          <w:szCs w:val="28"/>
          <w:lang w:eastAsia="kk-KZ"/>
        </w:rPr>
        <w:t>:</w:t>
      </w:r>
      <w:r w:rsidRPr="000B0EDA">
        <w:rPr>
          <w:rFonts w:ascii="Times New Roman" w:hAnsi="Times New Roman" w:cs="Times New Roman"/>
          <w:color w:val="000000"/>
          <w:spacing w:val="2"/>
          <w:sz w:val="28"/>
          <w:szCs w:val="28"/>
          <w:lang w:eastAsia="kk-KZ"/>
        </w:rPr>
        <w:t xml:space="preserve"> </w:t>
      </w:r>
    </w:p>
    <w:p w14:paraId="019D4A91" w14:textId="6C8CBCEE" w:rsidR="000B0EDA" w:rsidRPr="001A65BD" w:rsidRDefault="0065706B" w:rsidP="001A65BD">
      <w:pPr>
        <w:pStyle w:val="a3"/>
        <w:jc w:val="both"/>
        <w:rPr>
          <w:rFonts w:ascii="Times New Roman" w:hAnsi="Times New Roman" w:cs="Times New Roman"/>
          <w:color w:val="000000"/>
          <w:spacing w:val="2"/>
          <w:sz w:val="28"/>
          <w:szCs w:val="28"/>
          <w:lang w:val="ru-RU" w:eastAsia="kk-KZ"/>
        </w:rPr>
      </w:pPr>
      <w:r>
        <w:rPr>
          <w:rFonts w:ascii="Times New Roman" w:hAnsi="Times New Roman" w:cs="Times New Roman"/>
          <w:color w:val="000000"/>
          <w:spacing w:val="2"/>
          <w:sz w:val="28"/>
          <w:szCs w:val="28"/>
          <w:lang w:eastAsia="kk-KZ"/>
        </w:rPr>
        <w:t xml:space="preserve">Аудит финансовой отчетности </w:t>
      </w:r>
    </w:p>
    <w:p w14:paraId="0A424105"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(наименование приобретения услуги или товаров)</w:t>
      </w:r>
    </w:p>
    <w:p w14:paraId="5365FD2E" w14:textId="115D2D0D"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w:t>
      </w:r>
      <w:r w:rsidR="0065706B">
        <w:rPr>
          <w:rFonts w:ascii="Times New Roman" w:hAnsi="Times New Roman" w:cs="Times New Roman"/>
          <w:color w:val="000000"/>
          <w:sz w:val="28"/>
          <w:szCs w:val="28"/>
          <w:lang w:val="ru-RU"/>
        </w:rPr>
        <w:t xml:space="preserve">Проведение аудита финансовой </w:t>
      </w:r>
      <w:proofErr w:type="gramStart"/>
      <w:r w:rsidR="0065706B">
        <w:rPr>
          <w:rFonts w:ascii="Times New Roman" w:hAnsi="Times New Roman" w:cs="Times New Roman"/>
          <w:color w:val="000000"/>
          <w:sz w:val="28"/>
          <w:szCs w:val="28"/>
          <w:lang w:val="ru-RU"/>
        </w:rPr>
        <w:t xml:space="preserve">отчетности </w:t>
      </w:r>
      <w:r w:rsidR="001A65BD" w:rsidRPr="001A65BD">
        <w:rPr>
          <w:rFonts w:ascii="Times New Roman" w:hAnsi="Times New Roman" w:cs="Times New Roman"/>
          <w:color w:val="000000"/>
          <w:sz w:val="28"/>
          <w:szCs w:val="28"/>
          <w:lang w:val="ru-RU"/>
        </w:rPr>
        <w:t xml:space="preserve"> </w:t>
      </w:r>
      <w:r w:rsidR="0065706B" w:rsidRPr="000B0EDA">
        <w:rPr>
          <w:rFonts w:ascii="Times New Roman" w:hAnsi="Times New Roman" w:cs="Times New Roman"/>
          <w:color w:val="000000"/>
          <w:spacing w:val="2"/>
          <w:sz w:val="28"/>
          <w:szCs w:val="28"/>
          <w:lang w:eastAsia="kk-KZ"/>
        </w:rPr>
        <w:t>КГУ</w:t>
      </w:r>
      <w:proofErr w:type="gramEnd"/>
      <w:r w:rsidR="0065706B" w:rsidRPr="000B0EDA">
        <w:rPr>
          <w:rFonts w:ascii="Times New Roman" w:hAnsi="Times New Roman" w:cs="Times New Roman"/>
          <w:color w:val="000000"/>
          <w:spacing w:val="2"/>
          <w:sz w:val="28"/>
          <w:szCs w:val="28"/>
          <w:lang w:eastAsia="kk-KZ"/>
        </w:rPr>
        <w:t xml:space="preserve"> «Алматинский областной специализированный дом ребенка»</w:t>
      </w:r>
      <w:r w:rsidR="0065706B">
        <w:rPr>
          <w:rFonts w:ascii="Times New Roman" w:hAnsi="Times New Roman" w:cs="Times New Roman"/>
          <w:color w:val="000000"/>
          <w:spacing w:val="2"/>
          <w:sz w:val="28"/>
          <w:szCs w:val="28"/>
          <w:lang w:eastAsia="kk-KZ"/>
        </w:rPr>
        <w:t xml:space="preserve"> за период 2025-2026 года </w:t>
      </w:r>
      <w:r w:rsidR="001A65BD" w:rsidRPr="001A65BD">
        <w:rPr>
          <w:rFonts w:ascii="Times New Roman" w:hAnsi="Times New Roman" w:cs="Times New Roman"/>
          <w:color w:val="000000"/>
          <w:sz w:val="28"/>
          <w:szCs w:val="28"/>
          <w:lang w:val="ru-RU"/>
        </w:rPr>
        <w:t xml:space="preserve">на сумму </w:t>
      </w:r>
      <w:r w:rsidR="0065706B">
        <w:rPr>
          <w:rFonts w:ascii="Times New Roman" w:hAnsi="Times New Roman" w:cs="Times New Roman"/>
          <w:color w:val="000000"/>
          <w:sz w:val="28"/>
          <w:szCs w:val="28"/>
          <w:lang w:val="ru-RU"/>
        </w:rPr>
        <w:t>2 0</w:t>
      </w:r>
      <w:r w:rsidR="001A65BD" w:rsidRPr="001A65BD">
        <w:rPr>
          <w:rFonts w:ascii="Times New Roman" w:hAnsi="Times New Roman" w:cs="Times New Roman"/>
          <w:color w:val="000000"/>
          <w:sz w:val="28"/>
          <w:szCs w:val="28"/>
          <w:lang w:val="ru-RU"/>
        </w:rPr>
        <w:t xml:space="preserve">00 000 </w:t>
      </w:r>
      <w:proofErr w:type="spellStart"/>
      <w:r w:rsidR="001A65BD" w:rsidRPr="001A65BD">
        <w:rPr>
          <w:rFonts w:ascii="Times New Roman" w:hAnsi="Times New Roman" w:cs="Times New Roman"/>
          <w:color w:val="000000"/>
          <w:sz w:val="28"/>
          <w:szCs w:val="28"/>
          <w:lang w:val="ru-RU"/>
        </w:rPr>
        <w:t>теңге</w:t>
      </w:r>
      <w:proofErr w:type="spellEnd"/>
      <w:r w:rsidR="001A65BD" w:rsidRPr="001A65BD">
        <w:rPr>
          <w:rFonts w:ascii="Times New Roman" w:hAnsi="Times New Roman" w:cs="Times New Roman"/>
          <w:color w:val="000000"/>
          <w:sz w:val="28"/>
          <w:szCs w:val="28"/>
          <w:lang w:val="ru-RU"/>
        </w:rPr>
        <w:t>.</w:t>
      </w:r>
      <w:r w:rsidR="001A65BD">
        <w:rPr>
          <w:color w:val="000000"/>
          <w:sz w:val="24"/>
          <w:szCs w:val="24"/>
          <w:lang w:val="ru-RU"/>
        </w:rPr>
        <w:t xml:space="preserve"> </w:t>
      </w:r>
      <w:r w:rsidR="0065706B">
        <w:rPr>
          <w:rFonts w:ascii="Times New Roman" w:hAnsi="Times New Roman" w:cs="Times New Roman"/>
          <w:color w:val="000000"/>
          <w:spacing w:val="2"/>
          <w:sz w:val="28"/>
          <w:szCs w:val="28"/>
          <w:lang w:eastAsia="kk-KZ"/>
        </w:rPr>
        <w:t>Услуга оказывается по адресу</w:t>
      </w:r>
      <w:r>
        <w:rPr>
          <w:rFonts w:ascii="Times New Roman" w:hAnsi="Times New Roman" w:cs="Times New Roman"/>
          <w:color w:val="000000"/>
          <w:spacing w:val="2"/>
          <w:sz w:val="28"/>
          <w:szCs w:val="28"/>
          <w:lang w:eastAsia="kk-KZ"/>
        </w:rPr>
        <w:t xml:space="preserve"> </w:t>
      </w:r>
      <w:r w:rsidRPr="000B0EDA">
        <w:rPr>
          <w:rFonts w:ascii="Times New Roman" w:hAnsi="Times New Roman" w:cs="Times New Roman"/>
          <w:color w:val="000000"/>
          <w:spacing w:val="2"/>
          <w:sz w:val="28"/>
          <w:szCs w:val="28"/>
          <w:lang w:eastAsia="kk-KZ"/>
        </w:rPr>
        <w:t>Алматинская область, Енбекшиказахский район, с. Шелек, ул. Х. Бижанова, дом №136</w:t>
      </w:r>
    </w:p>
    <w:p w14:paraId="0AAEA934" w14:textId="3160E462"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(указывается место </w:t>
      </w:r>
      <w:r w:rsidR="0065706B">
        <w:rPr>
          <w:rFonts w:ascii="Times New Roman" w:hAnsi="Times New Roman" w:cs="Times New Roman"/>
          <w:color w:val="000000"/>
          <w:spacing w:val="2"/>
          <w:sz w:val="28"/>
          <w:szCs w:val="28"/>
          <w:lang w:eastAsia="kk-KZ"/>
        </w:rPr>
        <w:t>оказания услуги</w:t>
      </w:r>
      <w:r w:rsidRPr="000B0EDA">
        <w:rPr>
          <w:rFonts w:ascii="Times New Roman" w:hAnsi="Times New Roman" w:cs="Times New Roman"/>
          <w:color w:val="000000"/>
          <w:spacing w:val="2"/>
          <w:sz w:val="28"/>
          <w:szCs w:val="28"/>
          <w:lang w:eastAsia="kk-KZ"/>
        </w:rPr>
        <w:t xml:space="preserve">, перечень </w:t>
      </w:r>
      <w:r w:rsidR="0065706B">
        <w:rPr>
          <w:rFonts w:ascii="Times New Roman" w:hAnsi="Times New Roman" w:cs="Times New Roman"/>
          <w:color w:val="000000"/>
          <w:spacing w:val="2"/>
          <w:sz w:val="28"/>
          <w:szCs w:val="28"/>
          <w:lang w:eastAsia="kk-KZ"/>
        </w:rPr>
        <w:t>услуг</w:t>
      </w:r>
      <w:r w:rsidRPr="000B0EDA">
        <w:rPr>
          <w:rFonts w:ascii="Times New Roman" w:hAnsi="Times New Roman" w:cs="Times New Roman"/>
          <w:color w:val="000000"/>
          <w:spacing w:val="2"/>
          <w:sz w:val="28"/>
          <w:szCs w:val="28"/>
          <w:lang w:eastAsia="kk-KZ"/>
        </w:rPr>
        <w:t>, сумма, выделенная на приобретение товаров)</w:t>
      </w:r>
    </w:p>
    <w:p w14:paraId="699DDB0C" w14:textId="37F34533"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Требуемый срок </w:t>
      </w:r>
      <w:r w:rsidR="0065706B">
        <w:rPr>
          <w:rFonts w:ascii="Times New Roman" w:hAnsi="Times New Roman" w:cs="Times New Roman"/>
          <w:color w:val="000000"/>
          <w:spacing w:val="2"/>
          <w:sz w:val="28"/>
          <w:szCs w:val="28"/>
          <w:lang w:eastAsia="kk-KZ"/>
        </w:rPr>
        <w:t>оказания услуги</w:t>
      </w:r>
      <w:r w:rsidR="00636A63">
        <w:rPr>
          <w:rFonts w:ascii="Times New Roman" w:hAnsi="Times New Roman" w:cs="Times New Roman"/>
          <w:color w:val="000000"/>
          <w:spacing w:val="2"/>
          <w:sz w:val="28"/>
          <w:szCs w:val="28"/>
          <w:lang w:eastAsia="kk-KZ"/>
        </w:rPr>
        <w:t xml:space="preserve"> не более 60</w:t>
      </w:r>
      <w:r>
        <w:rPr>
          <w:rFonts w:ascii="Times New Roman" w:hAnsi="Times New Roman" w:cs="Times New Roman"/>
          <w:color w:val="000000"/>
          <w:spacing w:val="2"/>
          <w:sz w:val="28"/>
          <w:szCs w:val="28"/>
          <w:lang w:eastAsia="kk-KZ"/>
        </w:rPr>
        <w:t xml:space="preserve"> календарных дней с момента подписания договора</w:t>
      </w:r>
    </w:p>
    <w:p w14:paraId="67E94D2C"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К конкурсу допускаются все потенциальные поставщики, соответствующие требованиям Конкурсной документации.</w:t>
      </w:r>
    </w:p>
    <w:p w14:paraId="7C428DD0" w14:textId="6B827ABC" w:rsidR="000B0EDA" w:rsidRPr="00484849"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Пакет копии Конкурсной документации можно получить в срок до </w:t>
      </w:r>
      <w:r w:rsidR="001A65BD">
        <w:rPr>
          <w:rFonts w:ascii="Times New Roman" w:hAnsi="Times New Roman" w:cs="Times New Roman"/>
          <w:color w:val="000000"/>
          <w:spacing w:val="2"/>
          <w:sz w:val="28"/>
          <w:szCs w:val="28"/>
          <w:lang w:eastAsia="kk-KZ"/>
        </w:rPr>
        <w:t xml:space="preserve">09:00 часов </w:t>
      </w:r>
      <w:r w:rsidRPr="000B0EDA">
        <w:rPr>
          <w:rFonts w:ascii="Times New Roman" w:hAnsi="Times New Roman" w:cs="Times New Roman"/>
          <w:color w:val="000000"/>
          <w:spacing w:val="2"/>
          <w:sz w:val="28"/>
          <w:szCs w:val="28"/>
          <w:lang w:eastAsia="kk-KZ"/>
        </w:rPr>
        <w:t>"</w:t>
      </w:r>
      <w:r w:rsidR="001F23FD">
        <w:rPr>
          <w:rFonts w:ascii="Times New Roman" w:hAnsi="Times New Roman" w:cs="Times New Roman"/>
          <w:color w:val="000000"/>
          <w:spacing w:val="2"/>
          <w:sz w:val="28"/>
          <w:szCs w:val="28"/>
          <w:lang w:eastAsia="kk-KZ"/>
        </w:rPr>
        <w:t>14</w:t>
      </w:r>
      <w:r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сентября</w:t>
      </w:r>
      <w:r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2026</w:t>
      </w:r>
      <w:r w:rsidRPr="000B0EDA">
        <w:rPr>
          <w:rFonts w:ascii="Times New Roman" w:hAnsi="Times New Roman" w:cs="Times New Roman"/>
          <w:color w:val="000000"/>
          <w:spacing w:val="2"/>
          <w:sz w:val="28"/>
          <w:szCs w:val="28"/>
          <w:lang w:eastAsia="kk-KZ"/>
        </w:rPr>
        <w:t xml:space="preserve"> года (указать время и дату) включительно по адресу: </w:t>
      </w:r>
      <w:r w:rsidR="00484849">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w:t>
      </w:r>
      <w:r w:rsidRPr="000B0EDA">
        <w:rPr>
          <w:rFonts w:ascii="Times New Roman" w:hAnsi="Times New Roman" w:cs="Times New Roman"/>
          <w:color w:val="000000"/>
          <w:spacing w:val="2"/>
          <w:sz w:val="28"/>
          <w:szCs w:val="28"/>
          <w:lang w:eastAsia="kk-KZ"/>
        </w:rPr>
        <w:t xml:space="preserve">, кабинет </w:t>
      </w:r>
      <w:r w:rsidR="00484849">
        <w:rPr>
          <w:rFonts w:ascii="Times New Roman" w:hAnsi="Times New Roman" w:cs="Times New Roman"/>
          <w:color w:val="000000"/>
          <w:spacing w:val="2"/>
          <w:sz w:val="28"/>
          <w:szCs w:val="28"/>
          <w:lang w:eastAsia="kk-KZ"/>
        </w:rPr>
        <w:t>бухгалтерия</w:t>
      </w:r>
      <w:r w:rsidRPr="000B0EDA">
        <w:rPr>
          <w:rFonts w:ascii="Times New Roman" w:hAnsi="Times New Roman" w:cs="Times New Roman"/>
          <w:color w:val="000000"/>
          <w:spacing w:val="2"/>
          <w:sz w:val="28"/>
          <w:szCs w:val="28"/>
          <w:lang w:eastAsia="kk-KZ"/>
        </w:rPr>
        <w:t xml:space="preserve"> с</w:t>
      </w:r>
      <w:r w:rsidR="001A65BD">
        <w:rPr>
          <w:rFonts w:ascii="Times New Roman" w:hAnsi="Times New Roman" w:cs="Times New Roman"/>
          <w:color w:val="000000"/>
          <w:spacing w:val="2"/>
          <w:sz w:val="28"/>
          <w:szCs w:val="28"/>
          <w:lang w:eastAsia="kk-KZ"/>
        </w:rPr>
        <w:t xml:space="preserve"> 08:00</w:t>
      </w:r>
      <w:r w:rsidRPr="000B0EDA">
        <w:rPr>
          <w:rFonts w:ascii="Times New Roman" w:hAnsi="Times New Roman" w:cs="Times New Roman"/>
          <w:color w:val="000000"/>
          <w:spacing w:val="2"/>
          <w:sz w:val="28"/>
          <w:szCs w:val="28"/>
          <w:lang w:eastAsia="kk-KZ"/>
        </w:rPr>
        <w:t xml:space="preserve"> до </w:t>
      </w:r>
      <w:r w:rsidR="001A65BD">
        <w:rPr>
          <w:rFonts w:ascii="Times New Roman" w:hAnsi="Times New Roman" w:cs="Times New Roman"/>
          <w:color w:val="000000"/>
          <w:spacing w:val="2"/>
          <w:sz w:val="28"/>
          <w:szCs w:val="28"/>
          <w:lang w:eastAsia="kk-KZ"/>
        </w:rPr>
        <w:t>17:00</w:t>
      </w:r>
      <w:r w:rsidRPr="000B0EDA">
        <w:rPr>
          <w:rFonts w:ascii="Times New Roman" w:hAnsi="Times New Roman" w:cs="Times New Roman"/>
          <w:color w:val="000000"/>
          <w:spacing w:val="2"/>
          <w:sz w:val="28"/>
          <w:szCs w:val="28"/>
          <w:lang w:eastAsia="kk-KZ"/>
        </w:rPr>
        <w:t xml:space="preserve"> часов и/или на интернет-ресурсе </w:t>
      </w:r>
      <w:proofErr w:type="spellStart"/>
      <w:r w:rsidR="001A65BD" w:rsidRPr="001A65BD">
        <w:rPr>
          <w:rFonts w:ascii="Times New Roman" w:hAnsi="Times New Roman" w:cs="Times New Roman"/>
          <w:color w:val="000000"/>
          <w:spacing w:val="2"/>
          <w:sz w:val="28"/>
          <w:szCs w:val="28"/>
          <w:lang w:val="en-US" w:eastAsia="kk-KZ"/>
        </w:rPr>
        <w:t>balalaruyi</w:t>
      </w:r>
      <w:proofErr w:type="spellEnd"/>
      <w:r w:rsidR="001A65BD" w:rsidRPr="001A65BD">
        <w:rPr>
          <w:rFonts w:ascii="Times New Roman" w:hAnsi="Times New Roman" w:cs="Times New Roman"/>
          <w:color w:val="000000"/>
          <w:spacing w:val="2"/>
          <w:sz w:val="28"/>
          <w:szCs w:val="28"/>
          <w:lang w:val="ru-RU" w:eastAsia="kk-KZ"/>
        </w:rPr>
        <w:t>.</w:t>
      </w:r>
      <w:proofErr w:type="spellStart"/>
      <w:r w:rsidR="001A65BD" w:rsidRPr="001A65BD">
        <w:rPr>
          <w:rFonts w:ascii="Times New Roman" w:hAnsi="Times New Roman" w:cs="Times New Roman"/>
          <w:color w:val="000000"/>
          <w:spacing w:val="2"/>
          <w:sz w:val="28"/>
          <w:szCs w:val="28"/>
          <w:lang w:val="en-US" w:eastAsia="kk-KZ"/>
        </w:rPr>
        <w:t>kz</w:t>
      </w:r>
      <w:proofErr w:type="spellEnd"/>
    </w:p>
    <w:p w14:paraId="204755EE"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(указать электронный адрес)</w:t>
      </w:r>
    </w:p>
    <w:p w14:paraId="6BB85E8E" w14:textId="4CBBE01B"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Конкурсные заявки на участие в конкурсе, запечатанные в конверты, представляются (направляются) потенциальными поставщиками в </w:t>
      </w:r>
      <w:r w:rsidR="00484849" w:rsidRPr="000B0EDA">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w:t>
      </w:r>
    </w:p>
    <w:p w14:paraId="1B105849"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(указать наименование организатора конкурса)</w:t>
      </w:r>
    </w:p>
    <w:p w14:paraId="5D17B52B" w14:textId="4E4EB6C2"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по адресу: </w:t>
      </w:r>
      <w:r w:rsidR="00484849">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w:t>
      </w:r>
      <w:r w:rsidR="001B7424">
        <w:rPr>
          <w:rFonts w:ascii="Times New Roman" w:hAnsi="Times New Roman" w:cs="Times New Roman"/>
          <w:color w:val="000000"/>
          <w:spacing w:val="2"/>
          <w:sz w:val="28"/>
          <w:szCs w:val="28"/>
          <w:lang w:eastAsia="kk-KZ"/>
        </w:rPr>
        <w:t>, кабинет бухгалтерии</w:t>
      </w:r>
    </w:p>
    <w:p w14:paraId="718E2BDA"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(указать полный адрес, № кабинета)</w:t>
      </w:r>
    </w:p>
    <w:p w14:paraId="76354659"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Окончательный срок представления заявок на участие в конкурсе до</w:t>
      </w:r>
    </w:p>
    <w:p w14:paraId="74D8C3C8" w14:textId="3348529C"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 xml:space="preserve">09:00 часов </w:t>
      </w:r>
      <w:r w:rsidR="001A65BD" w:rsidRPr="000B0EDA">
        <w:rPr>
          <w:rFonts w:ascii="Times New Roman" w:hAnsi="Times New Roman" w:cs="Times New Roman"/>
          <w:color w:val="000000"/>
          <w:spacing w:val="2"/>
          <w:sz w:val="28"/>
          <w:szCs w:val="28"/>
          <w:lang w:eastAsia="kk-KZ"/>
        </w:rPr>
        <w:t>"</w:t>
      </w:r>
      <w:r w:rsidR="001A65BD">
        <w:rPr>
          <w:rFonts w:ascii="Times New Roman" w:hAnsi="Times New Roman" w:cs="Times New Roman"/>
          <w:color w:val="000000"/>
          <w:spacing w:val="2"/>
          <w:sz w:val="28"/>
          <w:szCs w:val="28"/>
          <w:lang w:eastAsia="kk-KZ"/>
        </w:rPr>
        <w:t>1</w:t>
      </w:r>
      <w:r w:rsidR="001F23FD">
        <w:rPr>
          <w:rFonts w:ascii="Times New Roman" w:hAnsi="Times New Roman" w:cs="Times New Roman"/>
          <w:color w:val="000000"/>
          <w:spacing w:val="2"/>
          <w:sz w:val="28"/>
          <w:szCs w:val="28"/>
          <w:lang w:eastAsia="kk-KZ"/>
        </w:rPr>
        <w:t>4</w:t>
      </w:r>
      <w:r w:rsidR="001A65BD"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сентября</w:t>
      </w:r>
      <w:r w:rsidR="001A65BD" w:rsidRPr="000B0EDA">
        <w:rPr>
          <w:rFonts w:ascii="Times New Roman" w:hAnsi="Times New Roman" w:cs="Times New Roman"/>
          <w:color w:val="000000"/>
          <w:spacing w:val="2"/>
          <w:sz w:val="28"/>
          <w:szCs w:val="28"/>
          <w:lang w:eastAsia="kk-KZ"/>
        </w:rPr>
        <w:t xml:space="preserve"> </w:t>
      </w:r>
      <w:r w:rsidR="001A65BD">
        <w:rPr>
          <w:rFonts w:ascii="Times New Roman" w:hAnsi="Times New Roman" w:cs="Times New Roman"/>
          <w:color w:val="000000"/>
          <w:spacing w:val="2"/>
          <w:sz w:val="28"/>
          <w:szCs w:val="28"/>
          <w:lang w:eastAsia="kk-KZ"/>
        </w:rPr>
        <w:t>2026</w:t>
      </w:r>
      <w:r w:rsidR="001A65BD" w:rsidRPr="000B0EDA">
        <w:rPr>
          <w:rFonts w:ascii="Times New Roman" w:hAnsi="Times New Roman" w:cs="Times New Roman"/>
          <w:color w:val="000000"/>
          <w:spacing w:val="2"/>
          <w:sz w:val="28"/>
          <w:szCs w:val="28"/>
          <w:lang w:eastAsia="kk-KZ"/>
        </w:rPr>
        <w:t xml:space="preserve"> года </w:t>
      </w:r>
      <w:r w:rsidR="001A65BD">
        <w:rPr>
          <w:rFonts w:ascii="Times New Roman" w:hAnsi="Times New Roman" w:cs="Times New Roman"/>
          <w:color w:val="000000"/>
          <w:spacing w:val="2"/>
          <w:sz w:val="28"/>
          <w:szCs w:val="28"/>
          <w:lang w:eastAsia="kk-KZ"/>
        </w:rPr>
        <w:t xml:space="preserve"> </w:t>
      </w:r>
      <w:r w:rsidRPr="000B0EDA">
        <w:rPr>
          <w:rFonts w:ascii="Times New Roman" w:hAnsi="Times New Roman" w:cs="Times New Roman"/>
          <w:color w:val="000000"/>
          <w:spacing w:val="2"/>
          <w:sz w:val="28"/>
          <w:szCs w:val="28"/>
          <w:lang w:eastAsia="kk-KZ"/>
        </w:rPr>
        <w:t>(указать время и дату).</w:t>
      </w:r>
    </w:p>
    <w:p w14:paraId="3ADBCECF" w14:textId="074DAB2C"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lastRenderedPageBreak/>
        <w:t xml:space="preserve">      Конверты с заявками на участие в конкурсе будут вскрываться по следующему адресу: </w:t>
      </w:r>
      <w:r w:rsidR="001B7424">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 кабинет бухгалтерии</w:t>
      </w:r>
      <w:r w:rsidR="006035D8">
        <w:rPr>
          <w:rFonts w:ascii="Times New Roman" w:hAnsi="Times New Roman" w:cs="Times New Roman"/>
          <w:color w:val="000000"/>
          <w:spacing w:val="2"/>
          <w:sz w:val="28"/>
          <w:szCs w:val="28"/>
          <w:lang w:eastAsia="kk-KZ"/>
        </w:rPr>
        <w:t xml:space="preserve"> до 09:00 часов 14 сентября 2026 года</w:t>
      </w:r>
      <w:bookmarkStart w:id="1" w:name="_GoBack"/>
      <w:bookmarkEnd w:id="1"/>
    </w:p>
    <w:p w14:paraId="1D99BE7B" w14:textId="77777777" w:rsidR="000B0EDA" w:rsidRP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(указать полный адрес, № кабинета, время и дату)</w:t>
      </w:r>
    </w:p>
    <w:p w14:paraId="2E2D4203" w14:textId="743BE909" w:rsidR="000B0EDA" w:rsidRDefault="000B0EDA" w:rsidP="001A65BD">
      <w:pPr>
        <w:pStyle w:val="a3"/>
        <w:jc w:val="both"/>
        <w:rPr>
          <w:rFonts w:ascii="Times New Roman" w:hAnsi="Times New Roman" w:cs="Times New Roman"/>
          <w:color w:val="000000"/>
          <w:spacing w:val="2"/>
          <w:sz w:val="28"/>
          <w:szCs w:val="28"/>
          <w:lang w:eastAsia="kk-KZ"/>
        </w:rPr>
      </w:pPr>
      <w:r w:rsidRPr="000B0EDA">
        <w:rPr>
          <w:rFonts w:ascii="Times New Roman" w:hAnsi="Times New Roman" w:cs="Times New Roman"/>
          <w:color w:val="000000"/>
          <w:spacing w:val="2"/>
          <w:sz w:val="28"/>
          <w:szCs w:val="28"/>
          <w:lang w:eastAsia="kk-KZ"/>
        </w:rPr>
        <w:t xml:space="preserve">      Дополнительную информацию и справку можно получить по телефону: </w:t>
      </w:r>
      <w:r w:rsidR="001B7424">
        <w:rPr>
          <w:rFonts w:ascii="Times New Roman" w:hAnsi="Times New Roman" w:cs="Times New Roman"/>
          <w:color w:val="000000"/>
          <w:spacing w:val="2"/>
          <w:sz w:val="28"/>
          <w:szCs w:val="28"/>
          <w:lang w:eastAsia="kk-KZ"/>
        </w:rPr>
        <w:t xml:space="preserve">8 707 757 34 54 </w:t>
      </w:r>
      <w:r w:rsidRPr="000B0EDA">
        <w:rPr>
          <w:rFonts w:ascii="Times New Roman" w:hAnsi="Times New Roman" w:cs="Times New Roman"/>
          <w:color w:val="000000"/>
          <w:spacing w:val="2"/>
          <w:sz w:val="28"/>
          <w:szCs w:val="28"/>
          <w:lang w:eastAsia="kk-KZ"/>
        </w:rPr>
        <w:t>(указать номер телефона)</w:t>
      </w:r>
    </w:p>
    <w:p w14:paraId="3967F5EE" w14:textId="64528872" w:rsidR="00956FA5" w:rsidRDefault="00956FA5" w:rsidP="001A65BD">
      <w:pPr>
        <w:pStyle w:val="a3"/>
        <w:jc w:val="both"/>
        <w:rPr>
          <w:rFonts w:ascii="Times New Roman" w:hAnsi="Times New Roman" w:cs="Times New Roman"/>
          <w:color w:val="000000"/>
          <w:spacing w:val="2"/>
          <w:sz w:val="28"/>
          <w:szCs w:val="28"/>
          <w:lang w:eastAsia="kk-KZ"/>
        </w:rPr>
      </w:pPr>
    </w:p>
    <w:p w14:paraId="4D496736" w14:textId="14096EBE" w:rsidR="00956FA5" w:rsidRDefault="00956FA5" w:rsidP="001A65BD">
      <w:pPr>
        <w:pStyle w:val="a3"/>
        <w:jc w:val="both"/>
        <w:rPr>
          <w:rFonts w:ascii="Times New Roman" w:hAnsi="Times New Roman" w:cs="Times New Roman"/>
          <w:color w:val="000000"/>
          <w:spacing w:val="2"/>
          <w:sz w:val="28"/>
          <w:szCs w:val="28"/>
          <w:lang w:eastAsia="kk-KZ"/>
        </w:rPr>
      </w:pPr>
    </w:p>
    <w:p w14:paraId="48EA269F" w14:textId="59D8730F" w:rsidR="00956FA5" w:rsidRDefault="00956FA5" w:rsidP="001A65BD">
      <w:pPr>
        <w:pStyle w:val="a3"/>
        <w:jc w:val="both"/>
        <w:rPr>
          <w:rFonts w:ascii="Times New Roman" w:hAnsi="Times New Roman" w:cs="Times New Roman"/>
          <w:color w:val="000000"/>
          <w:spacing w:val="2"/>
          <w:sz w:val="28"/>
          <w:szCs w:val="28"/>
          <w:lang w:eastAsia="kk-KZ"/>
        </w:rPr>
      </w:pPr>
    </w:p>
    <w:p w14:paraId="5FC2E35C" w14:textId="52992340" w:rsidR="00956FA5" w:rsidRDefault="00956FA5" w:rsidP="001A65BD">
      <w:pPr>
        <w:pStyle w:val="a3"/>
        <w:jc w:val="both"/>
        <w:rPr>
          <w:rFonts w:ascii="Times New Roman" w:hAnsi="Times New Roman" w:cs="Times New Roman"/>
          <w:color w:val="000000"/>
          <w:spacing w:val="2"/>
          <w:sz w:val="28"/>
          <w:szCs w:val="28"/>
          <w:lang w:eastAsia="kk-KZ"/>
        </w:rPr>
      </w:pPr>
    </w:p>
    <w:p w14:paraId="57EA3E7E" w14:textId="506C455C" w:rsidR="00956FA5" w:rsidRDefault="00956FA5" w:rsidP="001A65BD">
      <w:pPr>
        <w:pStyle w:val="a3"/>
        <w:jc w:val="both"/>
        <w:rPr>
          <w:rFonts w:ascii="Times New Roman" w:hAnsi="Times New Roman" w:cs="Times New Roman"/>
          <w:color w:val="000000"/>
          <w:spacing w:val="2"/>
          <w:sz w:val="28"/>
          <w:szCs w:val="28"/>
          <w:lang w:eastAsia="kk-KZ"/>
        </w:rPr>
      </w:pPr>
    </w:p>
    <w:p w14:paraId="64ADAF3D" w14:textId="7628A8AC" w:rsidR="00956FA5" w:rsidRDefault="00956FA5" w:rsidP="001A65BD">
      <w:pPr>
        <w:pStyle w:val="a3"/>
        <w:jc w:val="both"/>
        <w:rPr>
          <w:rFonts w:ascii="Times New Roman" w:hAnsi="Times New Roman" w:cs="Times New Roman"/>
          <w:color w:val="000000"/>
          <w:spacing w:val="2"/>
          <w:sz w:val="28"/>
          <w:szCs w:val="28"/>
          <w:lang w:eastAsia="kk-KZ"/>
        </w:rPr>
      </w:pPr>
    </w:p>
    <w:p w14:paraId="10DBD5CF" w14:textId="5CA61B79" w:rsidR="00956FA5" w:rsidRDefault="00956FA5" w:rsidP="001A65BD">
      <w:pPr>
        <w:pStyle w:val="a3"/>
        <w:jc w:val="both"/>
        <w:rPr>
          <w:rFonts w:ascii="Times New Roman" w:hAnsi="Times New Roman" w:cs="Times New Roman"/>
          <w:color w:val="000000"/>
          <w:spacing w:val="2"/>
          <w:sz w:val="28"/>
          <w:szCs w:val="28"/>
          <w:lang w:eastAsia="kk-KZ"/>
        </w:rPr>
      </w:pPr>
    </w:p>
    <w:p w14:paraId="6B78D06A" w14:textId="14E05C16" w:rsidR="00956FA5" w:rsidRDefault="00956FA5" w:rsidP="001A65BD">
      <w:pPr>
        <w:pStyle w:val="a3"/>
        <w:jc w:val="both"/>
        <w:rPr>
          <w:rFonts w:ascii="Times New Roman" w:hAnsi="Times New Roman" w:cs="Times New Roman"/>
          <w:color w:val="000000"/>
          <w:spacing w:val="2"/>
          <w:sz w:val="28"/>
          <w:szCs w:val="28"/>
          <w:lang w:eastAsia="kk-KZ"/>
        </w:rPr>
      </w:pPr>
    </w:p>
    <w:p w14:paraId="7E3968EB" w14:textId="7B7AF0A9" w:rsidR="00956FA5" w:rsidRDefault="00956FA5" w:rsidP="001A65BD">
      <w:pPr>
        <w:pStyle w:val="a3"/>
        <w:jc w:val="both"/>
        <w:rPr>
          <w:rFonts w:ascii="Times New Roman" w:hAnsi="Times New Roman" w:cs="Times New Roman"/>
          <w:color w:val="000000"/>
          <w:spacing w:val="2"/>
          <w:sz w:val="28"/>
          <w:szCs w:val="28"/>
          <w:lang w:eastAsia="kk-KZ"/>
        </w:rPr>
      </w:pPr>
    </w:p>
    <w:p w14:paraId="366F75D0" w14:textId="6D076E1F" w:rsidR="00956FA5" w:rsidRDefault="00956FA5" w:rsidP="001A65BD">
      <w:pPr>
        <w:pStyle w:val="a3"/>
        <w:jc w:val="both"/>
        <w:rPr>
          <w:rFonts w:ascii="Times New Roman" w:hAnsi="Times New Roman" w:cs="Times New Roman"/>
          <w:color w:val="000000"/>
          <w:spacing w:val="2"/>
          <w:sz w:val="28"/>
          <w:szCs w:val="28"/>
          <w:lang w:eastAsia="kk-KZ"/>
        </w:rPr>
      </w:pPr>
    </w:p>
    <w:p w14:paraId="511898FE" w14:textId="37B21A52" w:rsidR="00956FA5" w:rsidRDefault="00956FA5" w:rsidP="001A65BD">
      <w:pPr>
        <w:pStyle w:val="a3"/>
        <w:jc w:val="both"/>
        <w:rPr>
          <w:rFonts w:ascii="Times New Roman" w:hAnsi="Times New Roman" w:cs="Times New Roman"/>
          <w:color w:val="000000"/>
          <w:spacing w:val="2"/>
          <w:sz w:val="28"/>
          <w:szCs w:val="28"/>
          <w:lang w:eastAsia="kk-KZ"/>
        </w:rPr>
      </w:pPr>
    </w:p>
    <w:p w14:paraId="46A891A8" w14:textId="4BE8BA04" w:rsidR="00956FA5" w:rsidRDefault="00956FA5" w:rsidP="001A65BD">
      <w:pPr>
        <w:pStyle w:val="a3"/>
        <w:jc w:val="both"/>
        <w:rPr>
          <w:rFonts w:ascii="Times New Roman" w:hAnsi="Times New Roman" w:cs="Times New Roman"/>
          <w:color w:val="000000"/>
          <w:spacing w:val="2"/>
          <w:sz w:val="28"/>
          <w:szCs w:val="28"/>
          <w:lang w:eastAsia="kk-KZ"/>
        </w:rPr>
      </w:pPr>
    </w:p>
    <w:p w14:paraId="3A34F914" w14:textId="1D445500" w:rsidR="00956FA5" w:rsidRDefault="00956FA5" w:rsidP="001A65BD">
      <w:pPr>
        <w:pStyle w:val="a3"/>
        <w:jc w:val="both"/>
        <w:rPr>
          <w:rFonts w:ascii="Times New Roman" w:hAnsi="Times New Roman" w:cs="Times New Roman"/>
          <w:color w:val="000000"/>
          <w:spacing w:val="2"/>
          <w:sz w:val="28"/>
          <w:szCs w:val="28"/>
          <w:lang w:eastAsia="kk-KZ"/>
        </w:rPr>
      </w:pPr>
    </w:p>
    <w:p w14:paraId="617DA795" w14:textId="2C92DD04" w:rsidR="00956FA5" w:rsidRDefault="00956FA5" w:rsidP="001A65BD">
      <w:pPr>
        <w:pStyle w:val="a3"/>
        <w:jc w:val="both"/>
        <w:rPr>
          <w:rFonts w:ascii="Times New Roman" w:hAnsi="Times New Roman" w:cs="Times New Roman"/>
          <w:color w:val="000000"/>
          <w:spacing w:val="2"/>
          <w:sz w:val="28"/>
          <w:szCs w:val="28"/>
          <w:lang w:eastAsia="kk-KZ"/>
        </w:rPr>
      </w:pPr>
    </w:p>
    <w:p w14:paraId="1935ACC9" w14:textId="3B3255B0" w:rsidR="00956FA5" w:rsidRDefault="00956FA5" w:rsidP="001A65BD">
      <w:pPr>
        <w:pStyle w:val="a3"/>
        <w:jc w:val="both"/>
        <w:rPr>
          <w:rFonts w:ascii="Times New Roman" w:hAnsi="Times New Roman" w:cs="Times New Roman"/>
          <w:color w:val="000000"/>
          <w:spacing w:val="2"/>
          <w:sz w:val="28"/>
          <w:szCs w:val="28"/>
          <w:lang w:eastAsia="kk-KZ"/>
        </w:rPr>
      </w:pPr>
    </w:p>
    <w:p w14:paraId="150E2365" w14:textId="5A70A717" w:rsidR="00956FA5" w:rsidRDefault="00956FA5" w:rsidP="001A65BD">
      <w:pPr>
        <w:pStyle w:val="a3"/>
        <w:jc w:val="both"/>
        <w:rPr>
          <w:rFonts w:ascii="Times New Roman" w:hAnsi="Times New Roman" w:cs="Times New Roman"/>
          <w:color w:val="000000"/>
          <w:spacing w:val="2"/>
          <w:sz w:val="28"/>
          <w:szCs w:val="28"/>
          <w:lang w:eastAsia="kk-KZ"/>
        </w:rPr>
      </w:pPr>
    </w:p>
    <w:p w14:paraId="2EC70F8C" w14:textId="25AC40CF" w:rsidR="00956FA5" w:rsidRDefault="00956FA5" w:rsidP="001A65BD">
      <w:pPr>
        <w:pStyle w:val="a3"/>
        <w:jc w:val="both"/>
        <w:rPr>
          <w:rFonts w:ascii="Times New Roman" w:hAnsi="Times New Roman" w:cs="Times New Roman"/>
          <w:color w:val="000000"/>
          <w:spacing w:val="2"/>
          <w:sz w:val="28"/>
          <w:szCs w:val="28"/>
          <w:lang w:eastAsia="kk-KZ"/>
        </w:rPr>
      </w:pPr>
    </w:p>
    <w:p w14:paraId="5C3EFB99" w14:textId="7746F179" w:rsidR="00956FA5" w:rsidRDefault="00956FA5" w:rsidP="001A65BD">
      <w:pPr>
        <w:pStyle w:val="a3"/>
        <w:jc w:val="both"/>
        <w:rPr>
          <w:rFonts w:ascii="Times New Roman" w:hAnsi="Times New Roman" w:cs="Times New Roman"/>
          <w:color w:val="000000"/>
          <w:spacing w:val="2"/>
          <w:sz w:val="28"/>
          <w:szCs w:val="28"/>
          <w:lang w:eastAsia="kk-KZ"/>
        </w:rPr>
      </w:pPr>
    </w:p>
    <w:p w14:paraId="77AAA770" w14:textId="68E676E3" w:rsidR="00956FA5" w:rsidRDefault="00956FA5" w:rsidP="001A65BD">
      <w:pPr>
        <w:pStyle w:val="a3"/>
        <w:jc w:val="both"/>
        <w:rPr>
          <w:rFonts w:ascii="Times New Roman" w:hAnsi="Times New Roman" w:cs="Times New Roman"/>
          <w:color w:val="000000"/>
          <w:spacing w:val="2"/>
          <w:sz w:val="28"/>
          <w:szCs w:val="28"/>
          <w:lang w:eastAsia="kk-KZ"/>
        </w:rPr>
      </w:pPr>
    </w:p>
    <w:p w14:paraId="6C6BBE66" w14:textId="7C744A62" w:rsidR="00956FA5" w:rsidRDefault="00956FA5" w:rsidP="001A65BD">
      <w:pPr>
        <w:pStyle w:val="a3"/>
        <w:jc w:val="both"/>
        <w:rPr>
          <w:rFonts w:ascii="Times New Roman" w:hAnsi="Times New Roman" w:cs="Times New Roman"/>
          <w:color w:val="000000"/>
          <w:spacing w:val="2"/>
          <w:sz w:val="28"/>
          <w:szCs w:val="28"/>
          <w:lang w:eastAsia="kk-KZ"/>
        </w:rPr>
      </w:pPr>
    </w:p>
    <w:p w14:paraId="14569135" w14:textId="580D5E9E" w:rsidR="00956FA5" w:rsidRDefault="00956FA5" w:rsidP="001A65BD">
      <w:pPr>
        <w:pStyle w:val="a3"/>
        <w:jc w:val="both"/>
        <w:rPr>
          <w:rFonts w:ascii="Times New Roman" w:hAnsi="Times New Roman" w:cs="Times New Roman"/>
          <w:color w:val="000000"/>
          <w:spacing w:val="2"/>
          <w:sz w:val="28"/>
          <w:szCs w:val="28"/>
          <w:lang w:eastAsia="kk-KZ"/>
        </w:rPr>
      </w:pPr>
    </w:p>
    <w:p w14:paraId="13F3AE5D" w14:textId="0674ECE5" w:rsidR="00956FA5" w:rsidRDefault="00956FA5" w:rsidP="001A65BD">
      <w:pPr>
        <w:pStyle w:val="a3"/>
        <w:jc w:val="both"/>
        <w:rPr>
          <w:rFonts w:ascii="Times New Roman" w:hAnsi="Times New Roman" w:cs="Times New Roman"/>
          <w:color w:val="000000"/>
          <w:spacing w:val="2"/>
          <w:sz w:val="28"/>
          <w:szCs w:val="28"/>
          <w:lang w:eastAsia="kk-KZ"/>
        </w:rPr>
      </w:pPr>
    </w:p>
    <w:p w14:paraId="4EB0CF21" w14:textId="7006F8D5" w:rsidR="00956FA5" w:rsidRDefault="00956FA5" w:rsidP="001A65BD">
      <w:pPr>
        <w:pStyle w:val="a3"/>
        <w:jc w:val="both"/>
        <w:rPr>
          <w:rFonts w:ascii="Times New Roman" w:hAnsi="Times New Roman" w:cs="Times New Roman"/>
          <w:color w:val="000000"/>
          <w:spacing w:val="2"/>
          <w:sz w:val="28"/>
          <w:szCs w:val="28"/>
          <w:lang w:eastAsia="kk-KZ"/>
        </w:rPr>
      </w:pPr>
    </w:p>
    <w:p w14:paraId="5684E708" w14:textId="43A00E39" w:rsidR="00956FA5" w:rsidRDefault="00956FA5" w:rsidP="001A65BD">
      <w:pPr>
        <w:pStyle w:val="a3"/>
        <w:jc w:val="both"/>
        <w:rPr>
          <w:rFonts w:ascii="Times New Roman" w:hAnsi="Times New Roman" w:cs="Times New Roman"/>
          <w:color w:val="000000"/>
          <w:spacing w:val="2"/>
          <w:sz w:val="28"/>
          <w:szCs w:val="28"/>
          <w:lang w:eastAsia="kk-KZ"/>
        </w:rPr>
      </w:pPr>
    </w:p>
    <w:p w14:paraId="6E4E8542" w14:textId="555B2C09" w:rsidR="00956FA5" w:rsidRDefault="00956FA5" w:rsidP="001A65BD">
      <w:pPr>
        <w:pStyle w:val="a3"/>
        <w:jc w:val="both"/>
        <w:rPr>
          <w:rFonts w:ascii="Times New Roman" w:hAnsi="Times New Roman" w:cs="Times New Roman"/>
          <w:color w:val="000000"/>
          <w:spacing w:val="2"/>
          <w:sz w:val="28"/>
          <w:szCs w:val="28"/>
          <w:lang w:eastAsia="kk-KZ"/>
        </w:rPr>
      </w:pPr>
    </w:p>
    <w:p w14:paraId="25B5473D" w14:textId="367AAD34" w:rsidR="00956FA5" w:rsidRDefault="00956FA5" w:rsidP="001A65BD">
      <w:pPr>
        <w:pStyle w:val="a3"/>
        <w:jc w:val="both"/>
        <w:rPr>
          <w:rFonts w:ascii="Times New Roman" w:hAnsi="Times New Roman" w:cs="Times New Roman"/>
          <w:color w:val="000000"/>
          <w:spacing w:val="2"/>
          <w:sz w:val="28"/>
          <w:szCs w:val="28"/>
          <w:lang w:eastAsia="kk-KZ"/>
        </w:rPr>
      </w:pPr>
    </w:p>
    <w:p w14:paraId="1B5366A8" w14:textId="6995E870" w:rsidR="00956FA5" w:rsidRDefault="00956FA5" w:rsidP="001A65BD">
      <w:pPr>
        <w:pStyle w:val="a3"/>
        <w:jc w:val="both"/>
        <w:rPr>
          <w:rFonts w:ascii="Times New Roman" w:hAnsi="Times New Roman" w:cs="Times New Roman"/>
          <w:color w:val="000000"/>
          <w:spacing w:val="2"/>
          <w:sz w:val="28"/>
          <w:szCs w:val="28"/>
          <w:lang w:eastAsia="kk-KZ"/>
        </w:rPr>
      </w:pPr>
    </w:p>
    <w:p w14:paraId="3702ED60" w14:textId="065949CE" w:rsidR="00956FA5" w:rsidRDefault="00956FA5" w:rsidP="001A65BD">
      <w:pPr>
        <w:pStyle w:val="a3"/>
        <w:jc w:val="both"/>
        <w:rPr>
          <w:rFonts w:ascii="Times New Roman" w:hAnsi="Times New Roman" w:cs="Times New Roman"/>
          <w:color w:val="000000"/>
          <w:spacing w:val="2"/>
          <w:sz w:val="28"/>
          <w:szCs w:val="28"/>
          <w:lang w:eastAsia="kk-KZ"/>
        </w:rPr>
      </w:pPr>
    </w:p>
    <w:p w14:paraId="2A7113B7" w14:textId="4F0E2FF1" w:rsidR="00956FA5" w:rsidRDefault="00956FA5" w:rsidP="001A65BD">
      <w:pPr>
        <w:pStyle w:val="a3"/>
        <w:jc w:val="both"/>
        <w:rPr>
          <w:rFonts w:ascii="Times New Roman" w:hAnsi="Times New Roman" w:cs="Times New Roman"/>
          <w:color w:val="000000"/>
          <w:spacing w:val="2"/>
          <w:sz w:val="28"/>
          <w:szCs w:val="28"/>
          <w:lang w:eastAsia="kk-KZ"/>
        </w:rPr>
      </w:pPr>
    </w:p>
    <w:p w14:paraId="6E520FEF" w14:textId="5D3A266E" w:rsidR="00956FA5" w:rsidRDefault="00956FA5" w:rsidP="001A65BD">
      <w:pPr>
        <w:pStyle w:val="a3"/>
        <w:jc w:val="both"/>
        <w:rPr>
          <w:rFonts w:ascii="Times New Roman" w:hAnsi="Times New Roman" w:cs="Times New Roman"/>
          <w:color w:val="000000"/>
          <w:spacing w:val="2"/>
          <w:sz w:val="28"/>
          <w:szCs w:val="28"/>
          <w:lang w:eastAsia="kk-KZ"/>
        </w:rPr>
      </w:pPr>
    </w:p>
    <w:p w14:paraId="1AE1254D" w14:textId="4A60BE8F" w:rsidR="00956FA5" w:rsidRDefault="00956FA5" w:rsidP="001A65BD">
      <w:pPr>
        <w:pStyle w:val="a3"/>
        <w:jc w:val="both"/>
        <w:rPr>
          <w:rFonts w:ascii="Times New Roman" w:hAnsi="Times New Roman" w:cs="Times New Roman"/>
          <w:color w:val="000000"/>
          <w:spacing w:val="2"/>
          <w:sz w:val="28"/>
          <w:szCs w:val="28"/>
          <w:lang w:eastAsia="kk-KZ"/>
        </w:rPr>
      </w:pPr>
    </w:p>
    <w:p w14:paraId="7C7B47A4" w14:textId="20785AA9" w:rsidR="00956FA5" w:rsidRDefault="00956FA5" w:rsidP="001A65BD">
      <w:pPr>
        <w:pStyle w:val="a3"/>
        <w:jc w:val="both"/>
        <w:rPr>
          <w:rFonts w:ascii="Times New Roman" w:hAnsi="Times New Roman" w:cs="Times New Roman"/>
          <w:color w:val="000000"/>
          <w:spacing w:val="2"/>
          <w:sz w:val="28"/>
          <w:szCs w:val="28"/>
          <w:lang w:eastAsia="kk-KZ"/>
        </w:rPr>
      </w:pPr>
    </w:p>
    <w:p w14:paraId="443AD771" w14:textId="2067DFEC" w:rsidR="00956FA5" w:rsidRDefault="00956FA5" w:rsidP="001A65BD">
      <w:pPr>
        <w:pStyle w:val="a3"/>
        <w:jc w:val="both"/>
        <w:rPr>
          <w:rFonts w:ascii="Times New Roman" w:hAnsi="Times New Roman" w:cs="Times New Roman"/>
          <w:color w:val="000000"/>
          <w:spacing w:val="2"/>
          <w:sz w:val="28"/>
          <w:szCs w:val="28"/>
          <w:lang w:eastAsia="kk-KZ"/>
        </w:rPr>
      </w:pPr>
    </w:p>
    <w:p w14:paraId="4C061A5B" w14:textId="212DE2B0" w:rsidR="00956FA5" w:rsidRDefault="00956FA5" w:rsidP="001A65BD">
      <w:pPr>
        <w:pStyle w:val="a3"/>
        <w:jc w:val="both"/>
        <w:rPr>
          <w:rFonts w:ascii="Times New Roman" w:hAnsi="Times New Roman" w:cs="Times New Roman"/>
          <w:color w:val="000000"/>
          <w:spacing w:val="2"/>
          <w:sz w:val="28"/>
          <w:szCs w:val="28"/>
          <w:lang w:eastAsia="kk-KZ"/>
        </w:rPr>
      </w:pPr>
    </w:p>
    <w:p w14:paraId="785E344E" w14:textId="51098148" w:rsidR="00956FA5" w:rsidRDefault="00956FA5" w:rsidP="001A65BD">
      <w:pPr>
        <w:pStyle w:val="a3"/>
        <w:jc w:val="both"/>
        <w:rPr>
          <w:rFonts w:ascii="Times New Roman" w:hAnsi="Times New Roman" w:cs="Times New Roman"/>
          <w:color w:val="000000"/>
          <w:spacing w:val="2"/>
          <w:sz w:val="28"/>
          <w:szCs w:val="28"/>
          <w:lang w:eastAsia="kk-KZ"/>
        </w:rPr>
      </w:pPr>
    </w:p>
    <w:p w14:paraId="74B18530" w14:textId="594F8111" w:rsidR="00956FA5" w:rsidRDefault="00956FA5" w:rsidP="001A65BD">
      <w:pPr>
        <w:pStyle w:val="a3"/>
        <w:jc w:val="both"/>
        <w:rPr>
          <w:rFonts w:ascii="Times New Roman" w:hAnsi="Times New Roman" w:cs="Times New Roman"/>
          <w:color w:val="000000"/>
          <w:spacing w:val="2"/>
          <w:sz w:val="28"/>
          <w:szCs w:val="28"/>
          <w:lang w:eastAsia="kk-KZ"/>
        </w:rPr>
      </w:pPr>
    </w:p>
    <w:p w14:paraId="5A17421D" w14:textId="495043AD" w:rsidR="00956FA5" w:rsidRDefault="00956FA5" w:rsidP="001A65BD">
      <w:pPr>
        <w:pStyle w:val="a3"/>
        <w:jc w:val="both"/>
        <w:rPr>
          <w:rFonts w:ascii="Times New Roman" w:hAnsi="Times New Roman" w:cs="Times New Roman"/>
          <w:color w:val="000000"/>
          <w:spacing w:val="2"/>
          <w:sz w:val="28"/>
          <w:szCs w:val="28"/>
          <w:lang w:eastAsia="kk-KZ"/>
        </w:rPr>
      </w:pPr>
    </w:p>
    <w:p w14:paraId="27412854" w14:textId="09B4E840" w:rsidR="00956FA5" w:rsidRDefault="00956FA5" w:rsidP="001A65BD">
      <w:pPr>
        <w:pStyle w:val="a3"/>
        <w:jc w:val="both"/>
        <w:rPr>
          <w:rFonts w:ascii="Times New Roman" w:hAnsi="Times New Roman" w:cs="Times New Roman"/>
          <w:color w:val="000000"/>
          <w:spacing w:val="2"/>
          <w:sz w:val="28"/>
          <w:szCs w:val="28"/>
          <w:lang w:eastAsia="kk-KZ"/>
        </w:rPr>
      </w:pPr>
    </w:p>
    <w:p w14:paraId="7C3E8888" w14:textId="0608CCD6" w:rsidR="00956FA5" w:rsidRDefault="00956FA5" w:rsidP="001A65BD">
      <w:pPr>
        <w:pStyle w:val="a3"/>
        <w:jc w:val="both"/>
        <w:rPr>
          <w:rFonts w:ascii="Times New Roman" w:hAnsi="Times New Roman" w:cs="Times New Roman"/>
          <w:color w:val="000000"/>
          <w:spacing w:val="2"/>
          <w:sz w:val="28"/>
          <w:szCs w:val="28"/>
          <w:lang w:eastAsia="kk-KZ"/>
        </w:rPr>
      </w:pPr>
    </w:p>
    <w:p w14:paraId="1AA6D1EF" w14:textId="0CD08D67" w:rsidR="00956FA5" w:rsidRDefault="00956FA5" w:rsidP="001A65BD">
      <w:pPr>
        <w:pStyle w:val="a3"/>
        <w:jc w:val="both"/>
        <w:rPr>
          <w:rFonts w:ascii="Times New Roman" w:hAnsi="Times New Roman" w:cs="Times New Roman"/>
          <w:color w:val="000000"/>
          <w:spacing w:val="2"/>
          <w:sz w:val="28"/>
          <w:szCs w:val="28"/>
          <w:lang w:eastAsia="kk-KZ"/>
        </w:rPr>
      </w:pPr>
    </w:p>
    <w:p w14:paraId="37CD5826" w14:textId="5BBB7854" w:rsidR="00956FA5" w:rsidRDefault="00956FA5" w:rsidP="001A65BD">
      <w:pPr>
        <w:pStyle w:val="a3"/>
        <w:jc w:val="both"/>
        <w:rPr>
          <w:rFonts w:ascii="Times New Roman" w:hAnsi="Times New Roman" w:cs="Times New Roman"/>
          <w:color w:val="000000"/>
          <w:spacing w:val="2"/>
          <w:sz w:val="28"/>
          <w:szCs w:val="28"/>
          <w:lang w:eastAsia="kk-KZ"/>
        </w:rPr>
      </w:pPr>
    </w:p>
    <w:p w14:paraId="1FA6862E" w14:textId="77777777" w:rsidR="00956FA5" w:rsidRDefault="00956FA5" w:rsidP="00956FA5">
      <w:pPr>
        <w:pStyle w:val="a3"/>
        <w:jc w:val="right"/>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 xml:space="preserve">Балалардың құқықтарын қорғау </w:t>
      </w:r>
    </w:p>
    <w:p w14:paraId="3D591874" w14:textId="77777777" w:rsidR="00956FA5" w:rsidRDefault="00956FA5" w:rsidP="00956FA5">
      <w:pPr>
        <w:pStyle w:val="a3"/>
        <w:jc w:val="right"/>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 xml:space="preserve">функцияларын жүзеге асыратын ұйымдарда </w:t>
      </w:r>
    </w:p>
    <w:p w14:paraId="4B93163E" w14:textId="77777777" w:rsidR="00956FA5" w:rsidRDefault="00956FA5" w:rsidP="00956FA5">
      <w:pPr>
        <w:pStyle w:val="a3"/>
        <w:jc w:val="right"/>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 xml:space="preserve">тауарлар мен қызметтерді сатып алу ережелеріне </w:t>
      </w:r>
    </w:p>
    <w:p w14:paraId="7EF46054" w14:textId="1E0BF3C2" w:rsidR="00956FA5" w:rsidRPr="00956FA5" w:rsidRDefault="00956FA5" w:rsidP="00956FA5">
      <w:pPr>
        <w:pStyle w:val="a3"/>
        <w:jc w:val="right"/>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3-қосымша</w:t>
      </w:r>
    </w:p>
    <w:p w14:paraId="00208170"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p>
    <w:p w14:paraId="2B9A8174"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p>
    <w:p w14:paraId="6164FC5B" w14:textId="77777777" w:rsidR="00956FA5" w:rsidRPr="00956FA5" w:rsidRDefault="00956FA5" w:rsidP="00956FA5">
      <w:pPr>
        <w:pStyle w:val="a3"/>
        <w:jc w:val="center"/>
        <w:rPr>
          <w:rFonts w:ascii="Times New Roman" w:hAnsi="Times New Roman" w:cs="Times New Roman"/>
          <w:b/>
          <w:bCs/>
          <w:color w:val="000000"/>
          <w:spacing w:val="2"/>
          <w:sz w:val="28"/>
          <w:szCs w:val="28"/>
          <w:lang w:eastAsia="kk-KZ"/>
        </w:rPr>
      </w:pPr>
      <w:r w:rsidRPr="00956FA5">
        <w:rPr>
          <w:rFonts w:ascii="Times New Roman" w:hAnsi="Times New Roman" w:cs="Times New Roman"/>
          <w:b/>
          <w:bCs/>
          <w:color w:val="000000"/>
          <w:spacing w:val="2"/>
          <w:sz w:val="28"/>
          <w:szCs w:val="28"/>
          <w:lang w:eastAsia="kk-KZ"/>
        </w:rPr>
        <w:t>Тендер туралы хабарландыру</w:t>
      </w:r>
    </w:p>
    <w:p w14:paraId="7A321841"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"Алматы облыстық мамандандырылған балалар үйі" ММ "Алматы облыстық денсаулық сақтау департаменті" ММ, Алматы облысы, Еңбекшіқазақ ауданы, Шелек ауылы, Х.Бижанова көшесі, 136</w:t>
      </w:r>
    </w:p>
    <w:p w14:paraId="6ED976B6"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(байқау ұйымдастырушысының атауы, пошталық және электрондық пошта мекенжайы)</w:t>
      </w:r>
    </w:p>
    <w:p w14:paraId="27AC231F"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келесі өнімдерді жеткізушіні таңдау бойынша тендер жариялайды:</w:t>
      </w:r>
    </w:p>
    <w:p w14:paraId="11CC319C" w14:textId="67BF44E5" w:rsidR="00956FA5" w:rsidRPr="00956FA5" w:rsidRDefault="001F23FD" w:rsidP="00956FA5">
      <w:pPr>
        <w:pStyle w:val="a3"/>
        <w:jc w:val="both"/>
        <w:rPr>
          <w:rFonts w:ascii="Times New Roman" w:hAnsi="Times New Roman" w:cs="Times New Roman"/>
          <w:color w:val="000000"/>
          <w:spacing w:val="2"/>
          <w:sz w:val="28"/>
          <w:szCs w:val="28"/>
          <w:lang w:eastAsia="kk-KZ"/>
        </w:rPr>
      </w:pPr>
      <w:r>
        <w:rPr>
          <w:rFonts w:ascii="Times New Roman" w:hAnsi="Times New Roman" w:cs="Times New Roman"/>
          <w:color w:val="000000"/>
          <w:spacing w:val="2"/>
          <w:sz w:val="28"/>
          <w:szCs w:val="28"/>
          <w:lang w:eastAsia="kk-KZ"/>
        </w:rPr>
        <w:t>2025-2026 жылдардағы қаржылық есептілікке аудит жүргізу</w:t>
      </w:r>
    </w:p>
    <w:p w14:paraId="6197DCE0"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(сатып алынатын қызметтің немесе өнімнің атауы)</w:t>
      </w:r>
    </w:p>
    <w:p w14:paraId="1A0167DA" w14:textId="6BDF60B2" w:rsidR="00956FA5" w:rsidRPr="00956FA5" w:rsidRDefault="001F23FD" w:rsidP="00956FA5">
      <w:pPr>
        <w:pStyle w:val="a3"/>
        <w:jc w:val="both"/>
        <w:rPr>
          <w:rFonts w:ascii="Times New Roman" w:hAnsi="Times New Roman" w:cs="Times New Roman"/>
          <w:color w:val="000000"/>
          <w:spacing w:val="2"/>
          <w:sz w:val="28"/>
          <w:szCs w:val="28"/>
          <w:lang w:eastAsia="kk-KZ"/>
        </w:rPr>
      </w:pPr>
      <w:r>
        <w:rPr>
          <w:rFonts w:ascii="Times New Roman" w:hAnsi="Times New Roman" w:cs="Times New Roman"/>
          <w:color w:val="000000"/>
          <w:spacing w:val="2"/>
          <w:sz w:val="28"/>
          <w:szCs w:val="28"/>
          <w:lang w:eastAsia="kk-KZ"/>
        </w:rPr>
        <w:t>2025-2026 жылдардағы қаржылық есептілікке аудит жүргізу</w:t>
      </w:r>
      <w:r w:rsidR="00956FA5" w:rsidRPr="00956FA5">
        <w:rPr>
          <w:rFonts w:ascii="Times New Roman" w:hAnsi="Times New Roman" w:cs="Times New Roman"/>
          <w:color w:val="000000"/>
          <w:spacing w:val="2"/>
          <w:sz w:val="28"/>
          <w:szCs w:val="28"/>
          <w:lang w:eastAsia="kk-KZ"/>
        </w:rPr>
        <w:t xml:space="preserve">, құны </w:t>
      </w:r>
      <w:r>
        <w:rPr>
          <w:rFonts w:ascii="Times New Roman" w:hAnsi="Times New Roman" w:cs="Times New Roman"/>
          <w:color w:val="000000"/>
          <w:spacing w:val="2"/>
          <w:sz w:val="28"/>
          <w:szCs w:val="28"/>
          <w:lang w:eastAsia="kk-KZ"/>
        </w:rPr>
        <w:t>2 0</w:t>
      </w:r>
      <w:r w:rsidR="00956FA5" w:rsidRPr="00956FA5">
        <w:rPr>
          <w:rFonts w:ascii="Times New Roman" w:hAnsi="Times New Roman" w:cs="Times New Roman"/>
          <w:color w:val="000000"/>
          <w:spacing w:val="2"/>
          <w:sz w:val="28"/>
          <w:szCs w:val="28"/>
          <w:lang w:eastAsia="kk-KZ"/>
        </w:rPr>
        <w:t xml:space="preserve">00 000 теңге. </w:t>
      </w:r>
      <w:r>
        <w:rPr>
          <w:rFonts w:ascii="Times New Roman" w:hAnsi="Times New Roman" w:cs="Times New Roman"/>
          <w:color w:val="000000"/>
          <w:spacing w:val="2"/>
          <w:sz w:val="28"/>
          <w:szCs w:val="28"/>
          <w:lang w:eastAsia="kk-KZ"/>
        </w:rPr>
        <w:t>Қызмет</w:t>
      </w:r>
      <w:r w:rsidR="00956FA5" w:rsidRPr="00956FA5">
        <w:rPr>
          <w:rFonts w:ascii="Times New Roman" w:hAnsi="Times New Roman" w:cs="Times New Roman"/>
          <w:color w:val="000000"/>
          <w:spacing w:val="2"/>
          <w:sz w:val="28"/>
          <w:szCs w:val="28"/>
          <w:lang w:eastAsia="kk-KZ"/>
        </w:rPr>
        <w:t xml:space="preserve"> </w:t>
      </w:r>
      <w:r>
        <w:rPr>
          <w:rFonts w:ascii="Times New Roman" w:hAnsi="Times New Roman" w:cs="Times New Roman"/>
          <w:color w:val="000000"/>
          <w:spacing w:val="2"/>
          <w:sz w:val="28"/>
          <w:szCs w:val="28"/>
          <w:lang w:eastAsia="kk-KZ"/>
        </w:rPr>
        <w:t xml:space="preserve">келесі мекен-жай бойынша көрсетіледі: </w:t>
      </w:r>
      <w:r w:rsidR="00956FA5" w:rsidRPr="00956FA5">
        <w:rPr>
          <w:rFonts w:ascii="Times New Roman" w:hAnsi="Times New Roman" w:cs="Times New Roman"/>
          <w:color w:val="000000"/>
          <w:spacing w:val="2"/>
          <w:sz w:val="28"/>
          <w:szCs w:val="28"/>
          <w:lang w:eastAsia="kk-KZ"/>
        </w:rPr>
        <w:t>Алматы облысы, Еңбекшіқазақ ауданы, Шелек ауылы, Х.Бижанова көшесі, 136</w:t>
      </w:r>
      <w:r>
        <w:rPr>
          <w:rFonts w:ascii="Times New Roman" w:hAnsi="Times New Roman" w:cs="Times New Roman"/>
          <w:color w:val="000000"/>
          <w:spacing w:val="2"/>
          <w:sz w:val="28"/>
          <w:szCs w:val="28"/>
          <w:lang w:eastAsia="kk-KZ"/>
        </w:rPr>
        <w:t>.</w:t>
      </w:r>
    </w:p>
    <w:p w14:paraId="42F9CDF1"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(тауарларды жеткізу орнын, сатып алынған тауарлардың тізімін және тауарларды сатып алуға бөлінген соманы көрсетіңіз)</w:t>
      </w:r>
    </w:p>
    <w:p w14:paraId="045E75CA" w14:textId="79CB92E1"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Талап етілетін жеткізу мерзімі келісімшартқа қол қойылған күннен бастап 6</w:t>
      </w:r>
      <w:r w:rsidR="001F23FD">
        <w:rPr>
          <w:rFonts w:ascii="Times New Roman" w:hAnsi="Times New Roman" w:cs="Times New Roman"/>
          <w:color w:val="000000"/>
          <w:spacing w:val="2"/>
          <w:sz w:val="28"/>
          <w:szCs w:val="28"/>
          <w:lang w:eastAsia="kk-KZ"/>
        </w:rPr>
        <w:t>0</w:t>
      </w:r>
      <w:r w:rsidRPr="00956FA5">
        <w:rPr>
          <w:rFonts w:ascii="Times New Roman" w:hAnsi="Times New Roman" w:cs="Times New Roman"/>
          <w:color w:val="000000"/>
          <w:spacing w:val="2"/>
          <w:sz w:val="28"/>
          <w:szCs w:val="28"/>
          <w:lang w:eastAsia="kk-KZ"/>
        </w:rPr>
        <w:t xml:space="preserve"> күнтізбелік күн</w:t>
      </w:r>
      <w:r w:rsidR="001F23FD">
        <w:rPr>
          <w:rFonts w:ascii="Times New Roman" w:hAnsi="Times New Roman" w:cs="Times New Roman"/>
          <w:color w:val="000000"/>
          <w:spacing w:val="2"/>
          <w:sz w:val="28"/>
          <w:szCs w:val="28"/>
          <w:lang w:eastAsia="kk-KZ"/>
        </w:rPr>
        <w:t>нен артық емес</w:t>
      </w:r>
      <w:r w:rsidRPr="00956FA5">
        <w:rPr>
          <w:rFonts w:ascii="Times New Roman" w:hAnsi="Times New Roman" w:cs="Times New Roman"/>
          <w:color w:val="000000"/>
          <w:spacing w:val="2"/>
          <w:sz w:val="28"/>
          <w:szCs w:val="28"/>
          <w:lang w:eastAsia="kk-KZ"/>
        </w:rPr>
        <w:t>.</w:t>
      </w:r>
    </w:p>
    <w:p w14:paraId="36D974B0"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Тендерлік құжаттама талаптарына сай келетін барлық әлеуетті жеткізушілер қатыса алады.</w:t>
      </w:r>
    </w:p>
    <w:p w14:paraId="4F5E6784" w14:textId="41B705F5"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Тендерлік құжаттаманың көшірмелерін 2026 жылдың 1</w:t>
      </w:r>
      <w:r w:rsidR="001F23FD">
        <w:rPr>
          <w:rFonts w:ascii="Times New Roman" w:hAnsi="Times New Roman" w:cs="Times New Roman"/>
          <w:color w:val="000000"/>
          <w:spacing w:val="2"/>
          <w:sz w:val="28"/>
          <w:szCs w:val="28"/>
          <w:lang w:eastAsia="kk-KZ"/>
        </w:rPr>
        <w:t>4</w:t>
      </w:r>
      <w:r w:rsidRPr="00956FA5">
        <w:rPr>
          <w:rFonts w:ascii="Times New Roman" w:hAnsi="Times New Roman" w:cs="Times New Roman"/>
          <w:color w:val="000000"/>
          <w:spacing w:val="2"/>
          <w:sz w:val="28"/>
          <w:szCs w:val="28"/>
          <w:lang w:eastAsia="kk-KZ"/>
        </w:rPr>
        <w:t xml:space="preserve"> қыркүйегінде сағат 9:00-ге дейін (уақыты мен күнін көрсетіңіз) келесі мекенжайдан алуға болады: Қазақстан Республикасы, Алматы облысы, Еңбекшіқазақ ауданы, Шелек ауылы, Х.Бижанова көшесі. Х.Бижанова көшесі, №136 ғимарат, Бухгалтерия кеңсесі, сағат 8:00-ден 17:00-ге дейін және/немесе balalaruyi.kz веб-сайтынан</w:t>
      </w:r>
    </w:p>
    <w:p w14:paraId="73B61C26"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(электрондық пошта мекенжайын көрсетіңіз)</w:t>
      </w:r>
    </w:p>
    <w:p w14:paraId="2C62DEE8"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Әлеуетті жеткізушілер мөрленген өтінімдерді конверттерге салып, Алматы облыстық мамандандырылған балалар үйіне, мемлекеттік мекемеге, Алматы облысы Денсаулық сақтау департаментіне</w:t>
      </w:r>
    </w:p>
    <w:p w14:paraId="680E42EB"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(байқау ұйымдастырушысының атауын көрсетіңіз)</w:t>
      </w:r>
    </w:p>
    <w:p w14:paraId="062A2D02"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келесі мекенжайдан алуға болады: Х. Бижанова көшесі, №136 ғимарат, Бухгалтерия бөлімі, Алматы облысы, Еңбекшіқазақ ауданы, Шелек ауылы</w:t>
      </w:r>
    </w:p>
    <w:p w14:paraId="1B0D4DF7"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(толық мекенжайы мен кеңсе нөмірін көрсетіңіз)</w:t>
      </w:r>
    </w:p>
    <w:p w14:paraId="6874C4F6" w14:textId="5610208E"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Өтінімдерді тапсырудың соңғы мерзімі - 2026 жылғы 1</w:t>
      </w:r>
      <w:r w:rsidR="001F23FD">
        <w:rPr>
          <w:rFonts w:ascii="Times New Roman" w:hAnsi="Times New Roman" w:cs="Times New Roman"/>
          <w:color w:val="000000"/>
          <w:spacing w:val="2"/>
          <w:sz w:val="28"/>
          <w:szCs w:val="28"/>
          <w:lang w:eastAsia="kk-KZ"/>
        </w:rPr>
        <w:t>4</w:t>
      </w:r>
      <w:r w:rsidRPr="00956FA5">
        <w:rPr>
          <w:rFonts w:ascii="Times New Roman" w:hAnsi="Times New Roman" w:cs="Times New Roman"/>
          <w:color w:val="000000"/>
          <w:spacing w:val="2"/>
          <w:sz w:val="28"/>
          <w:szCs w:val="28"/>
          <w:lang w:eastAsia="kk-KZ"/>
        </w:rPr>
        <w:t xml:space="preserve"> қыркүйек, сағат 9:00 (уақыты мен күнін көрсетіңіз).</w:t>
      </w:r>
    </w:p>
    <w:p w14:paraId="62B4EF1A" w14:textId="77777777" w:rsidR="00956FA5" w:rsidRPr="00956FA5"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t>Байқауға қатысуға өтінімдер салынған конверттер келесі мекенжайда ашылады: Қазақстан Республикасы, Алматы облысы, Еңбекшіқазақ ауданы, Шелек ауылы, Х.Бижанова көшесі, 136 (толық мекенжайын, кеңсе нөмірін, уақытын және күнін көрсетіңіз).</w:t>
      </w:r>
    </w:p>
    <w:p w14:paraId="42041624" w14:textId="52459B33" w:rsidR="00956FA5" w:rsidRPr="000B0EDA" w:rsidRDefault="00956FA5" w:rsidP="00956FA5">
      <w:pPr>
        <w:pStyle w:val="a3"/>
        <w:jc w:val="both"/>
        <w:rPr>
          <w:rFonts w:ascii="Times New Roman" w:hAnsi="Times New Roman" w:cs="Times New Roman"/>
          <w:color w:val="000000"/>
          <w:spacing w:val="2"/>
          <w:sz w:val="28"/>
          <w:szCs w:val="28"/>
          <w:lang w:eastAsia="kk-KZ"/>
        </w:rPr>
      </w:pPr>
      <w:r w:rsidRPr="00956FA5">
        <w:rPr>
          <w:rFonts w:ascii="Times New Roman" w:hAnsi="Times New Roman" w:cs="Times New Roman"/>
          <w:color w:val="000000"/>
          <w:spacing w:val="2"/>
          <w:sz w:val="28"/>
          <w:szCs w:val="28"/>
          <w:lang w:eastAsia="kk-KZ"/>
        </w:rPr>
        <w:lastRenderedPageBreak/>
        <w:t>Қосымша ақпарат пен анықтама алу үшін 8 707 757 34 54 телефонына хабарласыңыз (телефон нөмірін көрсетіңіз).</w:t>
      </w:r>
    </w:p>
    <w:p w14:paraId="1165D13E" w14:textId="6FE71F9F" w:rsidR="006A4E31" w:rsidRDefault="006A4E31" w:rsidP="001A65BD">
      <w:pPr>
        <w:jc w:val="both"/>
      </w:pPr>
    </w:p>
    <w:p w14:paraId="10B51266" w14:textId="0D8F7B72" w:rsidR="001F23FD" w:rsidRDefault="001F23FD" w:rsidP="001A65BD">
      <w:pPr>
        <w:jc w:val="both"/>
      </w:pPr>
    </w:p>
    <w:p w14:paraId="547F7438" w14:textId="389A5DD6" w:rsidR="001F23FD" w:rsidRDefault="001F23FD" w:rsidP="001A65BD">
      <w:pPr>
        <w:jc w:val="both"/>
      </w:pPr>
    </w:p>
    <w:p w14:paraId="150EBE40" w14:textId="71A5591D" w:rsidR="001F23FD" w:rsidRDefault="001F23FD" w:rsidP="001A65BD">
      <w:pPr>
        <w:jc w:val="both"/>
      </w:pPr>
    </w:p>
    <w:p w14:paraId="6F58B2C1" w14:textId="38CE94D1" w:rsidR="001F23FD" w:rsidRDefault="001F23FD" w:rsidP="001A65BD">
      <w:pPr>
        <w:jc w:val="both"/>
      </w:pPr>
    </w:p>
    <w:p w14:paraId="682FF5C2" w14:textId="12F3F988" w:rsidR="001F23FD" w:rsidRDefault="001F23FD" w:rsidP="001A65BD">
      <w:pPr>
        <w:jc w:val="both"/>
      </w:pPr>
    </w:p>
    <w:p w14:paraId="34B89905" w14:textId="28D31AA7" w:rsidR="001F23FD" w:rsidRDefault="001F23FD" w:rsidP="001A65BD">
      <w:pPr>
        <w:jc w:val="both"/>
      </w:pPr>
    </w:p>
    <w:p w14:paraId="45B2373C" w14:textId="60FDC5F9" w:rsidR="001F23FD" w:rsidRDefault="001F23FD" w:rsidP="001A65BD">
      <w:pPr>
        <w:jc w:val="both"/>
      </w:pPr>
    </w:p>
    <w:p w14:paraId="02A0BEBF" w14:textId="6BC25E54" w:rsidR="001F23FD" w:rsidRDefault="001F23FD" w:rsidP="001A65BD">
      <w:pPr>
        <w:jc w:val="both"/>
      </w:pPr>
    </w:p>
    <w:p w14:paraId="1AA9BE85" w14:textId="7CFEC469" w:rsidR="001F23FD" w:rsidRDefault="001F23FD" w:rsidP="001A65BD">
      <w:pPr>
        <w:jc w:val="both"/>
      </w:pPr>
    </w:p>
    <w:p w14:paraId="54C1F704" w14:textId="302E2C7F" w:rsidR="001F23FD" w:rsidRDefault="001F23FD" w:rsidP="001A65BD">
      <w:pPr>
        <w:jc w:val="both"/>
      </w:pPr>
    </w:p>
    <w:p w14:paraId="766DC805" w14:textId="6C9F5762" w:rsidR="001F23FD" w:rsidRDefault="001F23FD" w:rsidP="001A65BD">
      <w:pPr>
        <w:jc w:val="both"/>
      </w:pPr>
    </w:p>
    <w:p w14:paraId="37E83646" w14:textId="6276F604" w:rsidR="001F23FD" w:rsidRDefault="001F23FD" w:rsidP="001A65BD">
      <w:pPr>
        <w:jc w:val="both"/>
      </w:pPr>
    </w:p>
    <w:p w14:paraId="08C8E873" w14:textId="1E8A33F5" w:rsidR="001F23FD" w:rsidRDefault="001F23FD" w:rsidP="001A65BD">
      <w:pPr>
        <w:jc w:val="both"/>
      </w:pPr>
    </w:p>
    <w:p w14:paraId="36F80FFA" w14:textId="6589B8B8" w:rsidR="001F23FD" w:rsidRDefault="001F23FD" w:rsidP="001A65BD">
      <w:pPr>
        <w:jc w:val="both"/>
      </w:pPr>
    </w:p>
    <w:p w14:paraId="6F804EF2" w14:textId="28618D88" w:rsidR="001F23FD" w:rsidRDefault="001F23FD" w:rsidP="001A65BD">
      <w:pPr>
        <w:jc w:val="both"/>
      </w:pPr>
    </w:p>
    <w:p w14:paraId="417F585F" w14:textId="4D6E16AB" w:rsidR="001F23FD" w:rsidRDefault="001F23FD" w:rsidP="001A65BD">
      <w:pPr>
        <w:jc w:val="both"/>
      </w:pPr>
    </w:p>
    <w:p w14:paraId="13687604" w14:textId="29842D67" w:rsidR="001F23FD" w:rsidRDefault="001F23FD" w:rsidP="001A65BD">
      <w:pPr>
        <w:jc w:val="both"/>
      </w:pPr>
    </w:p>
    <w:p w14:paraId="4ECE99DD" w14:textId="66F19E21" w:rsidR="001F23FD" w:rsidRDefault="001F23FD" w:rsidP="001A65BD">
      <w:pPr>
        <w:jc w:val="both"/>
      </w:pPr>
    </w:p>
    <w:p w14:paraId="5E4C58F0" w14:textId="31FCE02E" w:rsidR="001F23FD" w:rsidRDefault="001F23FD" w:rsidP="001A65BD">
      <w:pPr>
        <w:jc w:val="both"/>
      </w:pPr>
    </w:p>
    <w:p w14:paraId="4D311B41" w14:textId="6FEF5E95" w:rsidR="001F23FD" w:rsidRDefault="001F23FD" w:rsidP="001A65BD">
      <w:pPr>
        <w:jc w:val="both"/>
      </w:pPr>
    </w:p>
    <w:p w14:paraId="4D0C6F64" w14:textId="711A3381" w:rsidR="001F23FD" w:rsidRDefault="001F23FD" w:rsidP="001A65BD">
      <w:pPr>
        <w:jc w:val="both"/>
      </w:pPr>
    </w:p>
    <w:p w14:paraId="1536D673" w14:textId="73CDB38B" w:rsidR="001F23FD" w:rsidRDefault="001F23FD" w:rsidP="001A65BD">
      <w:pPr>
        <w:jc w:val="both"/>
      </w:pPr>
    </w:p>
    <w:p w14:paraId="356DDD6C" w14:textId="52D450E0" w:rsidR="001F23FD" w:rsidRDefault="001F23FD" w:rsidP="001A65BD">
      <w:pPr>
        <w:jc w:val="both"/>
      </w:pPr>
    </w:p>
    <w:p w14:paraId="362F76A5" w14:textId="55E7668A" w:rsidR="001F23FD" w:rsidRDefault="001F23FD" w:rsidP="001A65BD">
      <w:pPr>
        <w:jc w:val="both"/>
      </w:pPr>
    </w:p>
    <w:p w14:paraId="2955AABB" w14:textId="56837F4E" w:rsidR="001F23FD" w:rsidRDefault="001F23FD" w:rsidP="001A65BD">
      <w:pPr>
        <w:jc w:val="both"/>
      </w:pPr>
    </w:p>
    <w:p w14:paraId="0DB7B618" w14:textId="5BD179A1" w:rsidR="001F23FD" w:rsidRDefault="001F23FD" w:rsidP="001A65BD">
      <w:pPr>
        <w:jc w:val="both"/>
      </w:pPr>
    </w:p>
    <w:p w14:paraId="0E33F733" w14:textId="7A9F0D9B" w:rsidR="001F23FD" w:rsidRDefault="001F23FD" w:rsidP="001A65BD">
      <w:pPr>
        <w:jc w:val="both"/>
      </w:pPr>
    </w:p>
    <w:p w14:paraId="42D9E859" w14:textId="3CB36DAE" w:rsidR="001F23FD" w:rsidRDefault="001F23FD" w:rsidP="001A65BD">
      <w:pPr>
        <w:jc w:val="both"/>
      </w:pPr>
    </w:p>
    <w:p w14:paraId="4A8393C3" w14:textId="34C87ABB" w:rsidR="001F23FD" w:rsidRDefault="001F23FD" w:rsidP="001A65BD">
      <w:pPr>
        <w:jc w:val="both"/>
      </w:pPr>
    </w:p>
    <w:p w14:paraId="0A191813" w14:textId="7FBD56F5" w:rsidR="001F23FD" w:rsidRDefault="001F23FD" w:rsidP="001A65BD">
      <w:pPr>
        <w:jc w:val="both"/>
      </w:pPr>
    </w:p>
    <w:p w14:paraId="089E5AC4" w14:textId="77777777" w:rsidR="001F23FD" w:rsidRPr="00B11FBC" w:rsidRDefault="001F23FD" w:rsidP="001F23FD">
      <w:pPr>
        <w:spacing w:after="0"/>
        <w:jc w:val="both"/>
        <w:rPr>
          <w:color w:val="000000"/>
          <w:sz w:val="24"/>
          <w:szCs w:val="24"/>
        </w:rPr>
      </w:pPr>
      <w:bookmarkStart w:id="2" w:name="z212"/>
      <w:r w:rsidRPr="00B11FBC">
        <w:rPr>
          <w:color w:val="000000"/>
          <w:sz w:val="24"/>
          <w:szCs w:val="24"/>
        </w:rPr>
        <w:lastRenderedPageBreak/>
        <w:t>1-қосымша</w:t>
      </w:r>
    </w:p>
    <w:p w14:paraId="3E0CC31B" w14:textId="77777777" w:rsidR="001F23FD" w:rsidRPr="00B11FBC" w:rsidRDefault="001F23FD" w:rsidP="001F23FD">
      <w:pPr>
        <w:spacing w:after="0"/>
        <w:jc w:val="both"/>
        <w:rPr>
          <w:color w:val="000000"/>
          <w:sz w:val="24"/>
          <w:szCs w:val="24"/>
        </w:rPr>
      </w:pPr>
      <w:r w:rsidRPr="00B11FBC">
        <w:rPr>
          <w:color w:val="000000"/>
          <w:sz w:val="24"/>
          <w:szCs w:val="24"/>
        </w:rPr>
        <w:t>тендерлік құжаттамаға</w:t>
      </w:r>
    </w:p>
    <w:p w14:paraId="0AA5BB9A" w14:textId="77777777" w:rsidR="001F23FD" w:rsidRPr="00B11FBC" w:rsidRDefault="001F23FD" w:rsidP="001F23FD">
      <w:pPr>
        <w:spacing w:after="0"/>
        <w:jc w:val="both"/>
        <w:rPr>
          <w:color w:val="000000"/>
          <w:sz w:val="24"/>
          <w:szCs w:val="24"/>
        </w:rPr>
      </w:pPr>
      <w:r w:rsidRPr="00B11FBC">
        <w:rPr>
          <w:color w:val="000000"/>
          <w:sz w:val="24"/>
          <w:szCs w:val="24"/>
        </w:rPr>
        <w:t>тауарлар мен қызметтерді жеткізушінің таңдауы бойынша</w:t>
      </w:r>
    </w:p>
    <w:p w14:paraId="131ABFCA" w14:textId="77777777" w:rsidR="001F23FD" w:rsidRPr="00B11FBC" w:rsidRDefault="001F23FD" w:rsidP="001F23FD">
      <w:pPr>
        <w:spacing w:after="0"/>
        <w:jc w:val="both"/>
        <w:rPr>
          <w:color w:val="000000"/>
          <w:sz w:val="24"/>
          <w:szCs w:val="24"/>
        </w:rPr>
      </w:pPr>
      <w:r w:rsidRPr="00B11FBC">
        <w:rPr>
          <w:color w:val="000000"/>
          <w:sz w:val="24"/>
          <w:szCs w:val="24"/>
        </w:rPr>
        <w:t>функцияларды орындайтын ұйымдар</w:t>
      </w:r>
    </w:p>
    <w:p w14:paraId="043C6EBF" w14:textId="77777777" w:rsidR="001F23FD" w:rsidRPr="00B11FBC" w:rsidRDefault="001F23FD" w:rsidP="001F23FD">
      <w:pPr>
        <w:spacing w:after="0"/>
        <w:jc w:val="both"/>
        <w:rPr>
          <w:color w:val="000000"/>
          <w:sz w:val="24"/>
          <w:szCs w:val="24"/>
        </w:rPr>
      </w:pPr>
      <w:r w:rsidRPr="00B11FBC">
        <w:rPr>
          <w:color w:val="000000"/>
          <w:sz w:val="24"/>
          <w:szCs w:val="24"/>
        </w:rPr>
        <w:t>балалардың құқықтарын қорғау үшін</w:t>
      </w:r>
    </w:p>
    <w:p w14:paraId="1D713802" w14:textId="77777777" w:rsidR="001F23FD" w:rsidRPr="00B11FBC" w:rsidRDefault="001F23FD" w:rsidP="001F23FD">
      <w:pPr>
        <w:spacing w:after="0"/>
        <w:jc w:val="both"/>
        <w:rPr>
          <w:color w:val="000000"/>
          <w:sz w:val="24"/>
          <w:szCs w:val="24"/>
        </w:rPr>
      </w:pPr>
      <w:r w:rsidRPr="00B11FBC">
        <w:rPr>
          <w:color w:val="000000"/>
          <w:sz w:val="24"/>
          <w:szCs w:val="24"/>
        </w:rPr>
        <w:t>пішін</w:t>
      </w:r>
    </w:p>
    <w:p w14:paraId="1B7E550F" w14:textId="77777777" w:rsidR="001F23FD" w:rsidRPr="00B11FBC" w:rsidRDefault="001F23FD" w:rsidP="001F23FD">
      <w:pPr>
        <w:spacing w:after="0"/>
        <w:jc w:val="both"/>
        <w:rPr>
          <w:color w:val="000000"/>
          <w:sz w:val="24"/>
          <w:szCs w:val="24"/>
        </w:rPr>
      </w:pPr>
    </w:p>
    <w:p w14:paraId="5891D9FE" w14:textId="77777777" w:rsidR="001F23FD" w:rsidRPr="00B11FBC" w:rsidRDefault="001F23FD" w:rsidP="001F23FD">
      <w:pPr>
        <w:spacing w:after="0"/>
        <w:jc w:val="both"/>
        <w:rPr>
          <w:color w:val="000000"/>
          <w:sz w:val="24"/>
          <w:szCs w:val="24"/>
        </w:rPr>
      </w:pPr>
      <w:r w:rsidRPr="00B11FBC">
        <w:rPr>
          <w:color w:val="000000"/>
          <w:sz w:val="24"/>
          <w:szCs w:val="24"/>
        </w:rPr>
        <w:t>кімге ______________________________________</w:t>
      </w:r>
    </w:p>
    <w:p w14:paraId="6E64D24B" w14:textId="77777777" w:rsidR="001F23FD" w:rsidRPr="00B11FBC" w:rsidRDefault="001F23FD" w:rsidP="001F23FD">
      <w:pPr>
        <w:spacing w:after="0"/>
        <w:jc w:val="both"/>
        <w:rPr>
          <w:color w:val="000000"/>
          <w:sz w:val="24"/>
          <w:szCs w:val="24"/>
        </w:rPr>
      </w:pPr>
      <w:r w:rsidRPr="00B11FBC">
        <w:rPr>
          <w:color w:val="000000"/>
          <w:sz w:val="24"/>
          <w:szCs w:val="24"/>
        </w:rPr>
        <w:t>(конкурсты ұйымдастырушының аты-жөні)</w:t>
      </w:r>
    </w:p>
    <w:p w14:paraId="2CE46C1A" w14:textId="77777777" w:rsidR="001F23FD" w:rsidRPr="00B11FBC" w:rsidRDefault="001F23FD" w:rsidP="001F23FD">
      <w:pPr>
        <w:spacing w:after="0"/>
        <w:jc w:val="both"/>
        <w:rPr>
          <w:color w:val="000000"/>
          <w:sz w:val="24"/>
          <w:szCs w:val="24"/>
        </w:rPr>
      </w:pPr>
    </w:p>
    <w:p w14:paraId="5213E7CD" w14:textId="77777777" w:rsidR="001F23FD" w:rsidRPr="00B11FBC" w:rsidRDefault="001F23FD" w:rsidP="001F23FD">
      <w:pPr>
        <w:spacing w:after="0"/>
        <w:jc w:val="both"/>
        <w:rPr>
          <w:color w:val="000000"/>
          <w:sz w:val="24"/>
          <w:szCs w:val="24"/>
        </w:rPr>
      </w:pPr>
      <w:r w:rsidRPr="00B11FBC">
        <w:rPr>
          <w:color w:val="000000"/>
          <w:sz w:val="24"/>
          <w:szCs w:val="24"/>
        </w:rPr>
        <w:t>Конкурсқа қатысуға өтінім</w:t>
      </w:r>
    </w:p>
    <w:p w14:paraId="60B092D0" w14:textId="77777777" w:rsidR="001F23FD" w:rsidRPr="00B11FBC" w:rsidRDefault="001F23FD" w:rsidP="001F23FD">
      <w:pPr>
        <w:spacing w:after="0"/>
        <w:jc w:val="both"/>
        <w:rPr>
          <w:color w:val="000000"/>
          <w:sz w:val="24"/>
          <w:szCs w:val="24"/>
        </w:rPr>
      </w:pPr>
      <w:r w:rsidRPr="00B11FBC">
        <w:rPr>
          <w:color w:val="000000"/>
          <w:sz w:val="24"/>
          <w:szCs w:val="24"/>
        </w:rPr>
        <w:t>(заңды тұлға үшін)</w:t>
      </w:r>
    </w:p>
    <w:p w14:paraId="70FD329D" w14:textId="77777777" w:rsidR="001F23FD" w:rsidRPr="00B11FBC" w:rsidRDefault="001F23FD" w:rsidP="001F23FD">
      <w:pPr>
        <w:spacing w:after="0"/>
        <w:jc w:val="both"/>
        <w:rPr>
          <w:color w:val="000000"/>
          <w:sz w:val="24"/>
          <w:szCs w:val="24"/>
        </w:rPr>
      </w:pPr>
      <w:r w:rsidRPr="00B11FBC">
        <w:rPr>
          <w:color w:val="000000"/>
          <w:sz w:val="24"/>
          <w:szCs w:val="24"/>
        </w:rPr>
        <w:t>Кімнен: ______________________________________________________________________</w:t>
      </w:r>
    </w:p>
    <w:p w14:paraId="3C8BB74F"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5704185B" w14:textId="77777777" w:rsidR="001F23FD" w:rsidRPr="00B11FBC" w:rsidRDefault="001F23FD" w:rsidP="001F23FD">
      <w:pPr>
        <w:spacing w:after="0"/>
        <w:jc w:val="both"/>
        <w:rPr>
          <w:color w:val="000000"/>
          <w:sz w:val="24"/>
          <w:szCs w:val="24"/>
        </w:rPr>
      </w:pPr>
      <w:r w:rsidRPr="00B11FBC">
        <w:rPr>
          <w:color w:val="000000"/>
          <w:sz w:val="24"/>
          <w:szCs w:val="24"/>
        </w:rPr>
        <w:t>(әлеуетті жеткізушінің толық атауы)</w:t>
      </w:r>
    </w:p>
    <w:p w14:paraId="53273FE9" w14:textId="77777777" w:rsidR="001F23FD" w:rsidRPr="00B11FBC" w:rsidRDefault="001F23FD" w:rsidP="001F23FD">
      <w:pPr>
        <w:spacing w:after="0"/>
        <w:jc w:val="both"/>
        <w:rPr>
          <w:color w:val="000000"/>
          <w:sz w:val="24"/>
          <w:szCs w:val="24"/>
        </w:rPr>
      </w:pPr>
      <w:r w:rsidRPr="00B11FBC">
        <w:rPr>
          <w:color w:val="000000"/>
          <w:sz w:val="24"/>
          <w:szCs w:val="24"/>
        </w:rPr>
        <w:t>1. Конкурсқа қатысуға өтінім берген әлеуетті өнім беруші туралы мәліметтер:</w:t>
      </w:r>
    </w:p>
    <w:p w14:paraId="23CBBA38" w14:textId="77777777" w:rsidR="001F23FD" w:rsidRPr="00B11FBC" w:rsidRDefault="001F23FD" w:rsidP="001F23FD">
      <w:pPr>
        <w:spacing w:after="0"/>
        <w:jc w:val="both"/>
        <w:rPr>
          <w:color w:val="000000"/>
          <w:sz w:val="24"/>
          <w:szCs w:val="24"/>
        </w:rPr>
      </w:pPr>
      <w:r w:rsidRPr="00B11FBC">
        <w:rPr>
          <w:color w:val="000000"/>
          <w:sz w:val="24"/>
          <w:szCs w:val="24"/>
        </w:rPr>
        <w:t>1) әлеуетті өнім берушінің заңды, пошталық мекенжайлары мен байланыс телефондары;</w:t>
      </w:r>
    </w:p>
    <w:p w14:paraId="59B3B163" w14:textId="77777777" w:rsidR="001F23FD" w:rsidRPr="00B11FBC" w:rsidRDefault="001F23FD" w:rsidP="001F23FD">
      <w:pPr>
        <w:spacing w:after="0"/>
        <w:jc w:val="both"/>
        <w:rPr>
          <w:color w:val="000000"/>
          <w:sz w:val="24"/>
          <w:szCs w:val="24"/>
        </w:rPr>
      </w:pPr>
      <w:r w:rsidRPr="00B11FBC">
        <w:rPr>
          <w:color w:val="000000"/>
          <w:sz w:val="24"/>
          <w:szCs w:val="24"/>
        </w:rPr>
        <w:t>2) заңды тұлғаның банктік деректемелері (БСН, БИК), сондай-ақ заңды тұлғаға қызмет көрсетілетін банктің немесе оның филиалының толық атауы мен мекенжайы;</w:t>
      </w:r>
    </w:p>
    <w:p w14:paraId="5DA901E6" w14:textId="77777777" w:rsidR="001F23FD" w:rsidRPr="00B11FBC" w:rsidRDefault="001F23FD" w:rsidP="001F23FD">
      <w:pPr>
        <w:spacing w:after="0"/>
        <w:jc w:val="both"/>
        <w:rPr>
          <w:color w:val="000000"/>
          <w:sz w:val="24"/>
          <w:szCs w:val="24"/>
        </w:rPr>
      </w:pPr>
      <w:r w:rsidRPr="00B11FBC">
        <w:rPr>
          <w:color w:val="000000"/>
          <w:sz w:val="24"/>
          <w:szCs w:val="24"/>
        </w:rPr>
        <w:t>3) заңды тұлғаның бірінші басшысының тегі, аты, әкесінің аты (бар болса);</w:t>
      </w:r>
    </w:p>
    <w:p w14:paraId="37BAB3B7" w14:textId="77777777" w:rsidR="001F23FD" w:rsidRPr="00B11FBC" w:rsidRDefault="001F23FD" w:rsidP="001F23FD">
      <w:pPr>
        <w:spacing w:after="0"/>
        <w:jc w:val="both"/>
        <w:rPr>
          <w:color w:val="000000"/>
          <w:sz w:val="24"/>
          <w:szCs w:val="24"/>
        </w:rPr>
      </w:pPr>
      <w:r w:rsidRPr="00B11FBC">
        <w:rPr>
          <w:color w:val="000000"/>
          <w:sz w:val="24"/>
          <w:szCs w:val="24"/>
        </w:rPr>
        <w:t>4) заңды тұлғаның резиденциясы.</w:t>
      </w:r>
    </w:p>
    <w:p w14:paraId="108D412F" w14:textId="77777777" w:rsidR="001F23FD" w:rsidRPr="00B11FBC" w:rsidRDefault="001F23FD" w:rsidP="001F23FD">
      <w:pPr>
        <w:spacing w:after="0"/>
        <w:jc w:val="both"/>
        <w:rPr>
          <w:color w:val="000000"/>
          <w:sz w:val="24"/>
          <w:szCs w:val="24"/>
        </w:rPr>
      </w:pPr>
      <w:r w:rsidRPr="00B11FBC">
        <w:rPr>
          <w:color w:val="000000"/>
          <w:sz w:val="24"/>
          <w:szCs w:val="24"/>
        </w:rPr>
        <w:t>2. ________________________________________________________________________________</w:t>
      </w:r>
    </w:p>
    <w:p w14:paraId="160A696A"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287AC9F9"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толық атауы)</w:t>
      </w:r>
    </w:p>
    <w:p w14:paraId="09A30D5B" w14:textId="77777777" w:rsidR="001F23FD" w:rsidRPr="00B11FBC" w:rsidRDefault="001F23FD" w:rsidP="001F23FD">
      <w:pPr>
        <w:spacing w:after="0"/>
        <w:jc w:val="both"/>
        <w:rPr>
          <w:color w:val="000000"/>
          <w:sz w:val="24"/>
          <w:szCs w:val="24"/>
        </w:rPr>
      </w:pPr>
      <w:r w:rsidRPr="00B11FBC">
        <w:rPr>
          <w:color w:val="000000"/>
          <w:sz w:val="24"/>
          <w:szCs w:val="24"/>
        </w:rPr>
        <w:t>Бұл өтінім конкурсқа қатысуға ниет білдіреді_____________________</w:t>
      </w:r>
    </w:p>
    <w:p w14:paraId="4F4422DD"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03FA6B14" w14:textId="77777777" w:rsidR="001F23FD" w:rsidRPr="00B11FBC" w:rsidRDefault="001F23FD" w:rsidP="001F23FD">
      <w:pPr>
        <w:spacing w:after="0"/>
        <w:jc w:val="both"/>
        <w:rPr>
          <w:color w:val="000000"/>
          <w:sz w:val="24"/>
          <w:szCs w:val="24"/>
        </w:rPr>
      </w:pPr>
      <w:r w:rsidRPr="00B11FBC">
        <w:rPr>
          <w:color w:val="000000"/>
          <w:sz w:val="24"/>
          <w:szCs w:val="24"/>
        </w:rPr>
        <w:t>(конкурстың толық атауы)</w:t>
      </w:r>
    </w:p>
    <w:p w14:paraId="38EA9C3B" w14:textId="77777777" w:rsidR="001F23FD" w:rsidRPr="00B11FBC" w:rsidRDefault="001F23FD" w:rsidP="001F23FD">
      <w:pPr>
        <w:spacing w:after="0"/>
        <w:jc w:val="both"/>
        <w:rPr>
          <w:color w:val="000000"/>
          <w:sz w:val="24"/>
          <w:szCs w:val="24"/>
        </w:rPr>
      </w:pPr>
      <w:r w:rsidRPr="00B11FBC">
        <w:rPr>
          <w:color w:val="000000"/>
          <w:sz w:val="24"/>
          <w:szCs w:val="24"/>
        </w:rPr>
        <w:t>әлеуетті өнім беруші ретінде және конкурстық құжаттамада көзделген талаптар мен шарттарға сәйкес қызметтерді көрсетуге немесе тауарларды жеткізуге____________________ (қажеттілігіне қарай көрсетіледі) келіседі.</w:t>
      </w:r>
    </w:p>
    <w:p w14:paraId="1B786598" w14:textId="77777777" w:rsidR="001F23FD" w:rsidRPr="00B11FBC" w:rsidRDefault="001F23FD" w:rsidP="001F23FD">
      <w:pPr>
        <w:spacing w:after="0"/>
        <w:jc w:val="both"/>
        <w:rPr>
          <w:color w:val="000000"/>
          <w:sz w:val="24"/>
          <w:szCs w:val="24"/>
        </w:rPr>
      </w:pPr>
      <w:r w:rsidRPr="00B11FBC">
        <w:rPr>
          <w:color w:val="000000"/>
          <w:sz w:val="24"/>
          <w:szCs w:val="24"/>
        </w:rPr>
        <w:t>3. ________________________________________________________________________________</w:t>
      </w:r>
    </w:p>
    <w:p w14:paraId="74DE29BE"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09F460B4"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толық атауы)</w:t>
      </w:r>
    </w:p>
    <w:p w14:paraId="7F2E8479" w14:textId="77777777" w:rsidR="001F23FD" w:rsidRPr="00B11FBC" w:rsidRDefault="001F23FD" w:rsidP="001F23FD">
      <w:pPr>
        <w:spacing w:after="0"/>
        <w:jc w:val="both"/>
        <w:rPr>
          <w:color w:val="000000"/>
          <w:sz w:val="24"/>
          <w:szCs w:val="24"/>
        </w:rPr>
      </w:pPr>
      <w:r w:rsidRPr="00B11FBC">
        <w:rPr>
          <w:color w:val="000000"/>
          <w:sz w:val="24"/>
          <w:szCs w:val="24"/>
        </w:rPr>
        <w:t>Аталған өтінішке «Мемлекеттік сатып алу туралы» 2015 жылғы 4 желтоқсандағы Қазақстан Республикасы Заңының 6-бабында көзделген шектеулер туралы хабарланады.</w:t>
      </w:r>
    </w:p>
    <w:p w14:paraId="369D00CE" w14:textId="77777777" w:rsidR="001F23FD" w:rsidRPr="00B11FBC" w:rsidRDefault="001F23FD" w:rsidP="001F23FD">
      <w:pPr>
        <w:spacing w:after="0"/>
        <w:jc w:val="both"/>
        <w:rPr>
          <w:color w:val="000000"/>
          <w:sz w:val="24"/>
          <w:szCs w:val="24"/>
        </w:rPr>
      </w:pPr>
      <w:r w:rsidRPr="00B11FBC">
        <w:rPr>
          <w:color w:val="000000"/>
          <w:sz w:val="24"/>
          <w:szCs w:val="24"/>
        </w:rPr>
        <w:t>4. _______________________________________________________________________</w:t>
      </w:r>
    </w:p>
    <w:p w14:paraId="4034B993"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41C014F8"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толық атауы)</w:t>
      </w:r>
    </w:p>
    <w:p w14:paraId="00F13C66" w14:textId="77777777" w:rsidR="001F23FD" w:rsidRPr="00B11FBC" w:rsidRDefault="001F23FD" w:rsidP="001F23FD">
      <w:pPr>
        <w:spacing w:after="0"/>
        <w:jc w:val="both"/>
        <w:rPr>
          <w:color w:val="000000"/>
          <w:sz w:val="24"/>
          <w:szCs w:val="24"/>
        </w:rPr>
      </w:pPr>
      <w:r w:rsidRPr="00B11FBC">
        <w:rPr>
          <w:color w:val="000000"/>
          <w:sz w:val="24"/>
          <w:szCs w:val="24"/>
        </w:rPr>
        <w:t>өзінің Конкурстық құжаттамамен таныс екенін және конкурсты ұйымдастырушыға және конкурс комиссиясына оның құқық қабілеттілігі, біліктілігі, көрсетілетін қызметтің немесе сатып алынатын тауардың сапа сипаттамалары туралы жалған ақпарат бергені үшін жауапкершілікті сезінетінін растайды ________________________________________________________________________________</w:t>
      </w:r>
    </w:p>
    <w:p w14:paraId="41A6C16A" w14:textId="77777777" w:rsidR="001F23FD" w:rsidRPr="00B11FBC" w:rsidRDefault="001F23FD" w:rsidP="001F23FD">
      <w:pPr>
        <w:spacing w:after="0"/>
        <w:jc w:val="both"/>
        <w:rPr>
          <w:color w:val="000000"/>
          <w:sz w:val="24"/>
          <w:szCs w:val="24"/>
        </w:rPr>
      </w:pPr>
      <w:r w:rsidRPr="00B11FBC">
        <w:rPr>
          <w:color w:val="000000"/>
          <w:sz w:val="24"/>
          <w:szCs w:val="24"/>
        </w:rPr>
        <w:t>(не қажет екенін көрсетіңіз)</w:t>
      </w:r>
    </w:p>
    <w:p w14:paraId="3556C75E" w14:textId="77777777" w:rsidR="001F23FD" w:rsidRPr="00B11FBC" w:rsidRDefault="001F23FD" w:rsidP="001F23FD">
      <w:pPr>
        <w:spacing w:after="0"/>
        <w:jc w:val="both"/>
        <w:rPr>
          <w:color w:val="000000"/>
          <w:sz w:val="24"/>
          <w:szCs w:val="24"/>
        </w:rPr>
      </w:pPr>
      <w:r w:rsidRPr="00B11FBC">
        <w:rPr>
          <w:color w:val="000000"/>
          <w:sz w:val="24"/>
          <w:szCs w:val="24"/>
        </w:rPr>
        <w:t>5. Осы конкурстық өтінім ___ күнтізбелік күн ішінде жарамды.</w:t>
      </w:r>
    </w:p>
    <w:p w14:paraId="5D2B2781" w14:textId="77777777" w:rsidR="001F23FD" w:rsidRPr="00B11FBC" w:rsidRDefault="001F23FD" w:rsidP="001F23FD">
      <w:pPr>
        <w:spacing w:after="0"/>
        <w:jc w:val="both"/>
        <w:rPr>
          <w:color w:val="000000"/>
          <w:sz w:val="24"/>
          <w:szCs w:val="24"/>
        </w:rPr>
      </w:pPr>
      <w:r w:rsidRPr="00B11FBC">
        <w:rPr>
          <w:color w:val="000000"/>
          <w:sz w:val="24"/>
          <w:szCs w:val="24"/>
        </w:rPr>
        <w:t>6. Тану кезінде _________________________________________________________________</w:t>
      </w:r>
    </w:p>
    <w:p w14:paraId="5B976F35" w14:textId="77777777" w:rsidR="001F23FD" w:rsidRPr="00B11FBC" w:rsidRDefault="001F23FD" w:rsidP="001F23FD">
      <w:pPr>
        <w:spacing w:after="0"/>
        <w:jc w:val="both"/>
        <w:rPr>
          <w:color w:val="000000"/>
          <w:sz w:val="24"/>
          <w:szCs w:val="24"/>
        </w:rPr>
      </w:pPr>
      <w:r w:rsidRPr="00B11FBC">
        <w:rPr>
          <w:color w:val="000000"/>
          <w:sz w:val="24"/>
          <w:szCs w:val="24"/>
        </w:rPr>
        <w:lastRenderedPageBreak/>
        <w:t>______________________________________________________________________</w:t>
      </w:r>
    </w:p>
    <w:p w14:paraId="5B921AF2"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атауы)</w:t>
      </w:r>
    </w:p>
    <w:p w14:paraId="0F2095D3" w14:textId="77777777" w:rsidR="001F23FD" w:rsidRPr="00B11FBC" w:rsidRDefault="001F23FD" w:rsidP="001F23FD">
      <w:pPr>
        <w:spacing w:after="0"/>
        <w:jc w:val="both"/>
        <w:rPr>
          <w:color w:val="000000"/>
          <w:sz w:val="24"/>
          <w:szCs w:val="24"/>
        </w:rPr>
      </w:pPr>
      <w:r w:rsidRPr="00B11FBC">
        <w:rPr>
          <w:color w:val="000000"/>
          <w:sz w:val="24"/>
          <w:szCs w:val="24"/>
        </w:rPr>
        <w:t>Конкурс жеңімпазы шарттың жалпы сомасының үш пайызына тең мөлшерде шарттың орындалуын қамтамасыз етуге міндеттенеді.</w:t>
      </w:r>
    </w:p>
    <w:p w14:paraId="7020864F" w14:textId="77777777" w:rsidR="001F23FD" w:rsidRPr="00B11FBC" w:rsidRDefault="001F23FD" w:rsidP="001F23FD">
      <w:pPr>
        <w:spacing w:after="0"/>
        <w:jc w:val="both"/>
        <w:rPr>
          <w:color w:val="000000"/>
          <w:sz w:val="24"/>
          <w:szCs w:val="24"/>
        </w:rPr>
      </w:pPr>
      <w:r w:rsidRPr="00B11FBC">
        <w:rPr>
          <w:color w:val="000000"/>
          <w:sz w:val="24"/>
          <w:szCs w:val="24"/>
        </w:rPr>
        <w:t>7. Конкурсқа қатысуға өтінім біздің арамыздағы міндетті шарт болып табылады.</w:t>
      </w:r>
    </w:p>
    <w:p w14:paraId="2ACD698E" w14:textId="77777777" w:rsidR="001F23FD" w:rsidRPr="00B11FBC" w:rsidRDefault="001F23FD" w:rsidP="001F23FD">
      <w:pPr>
        <w:spacing w:after="0"/>
        <w:jc w:val="both"/>
        <w:rPr>
          <w:color w:val="000000"/>
          <w:sz w:val="24"/>
          <w:szCs w:val="24"/>
        </w:rPr>
      </w:pPr>
      <w:r w:rsidRPr="00B11FBC">
        <w:rPr>
          <w:color w:val="000000"/>
          <w:sz w:val="24"/>
          <w:szCs w:val="24"/>
        </w:rPr>
        <w:t>«____» ____________ 20 ____</w:t>
      </w:r>
    </w:p>
    <w:p w14:paraId="255732F2" w14:textId="77777777" w:rsidR="001F23FD" w:rsidRPr="00B11FBC" w:rsidRDefault="001F23FD" w:rsidP="001F23FD">
      <w:pPr>
        <w:spacing w:after="0"/>
        <w:jc w:val="both"/>
        <w:rPr>
          <w:color w:val="000000"/>
          <w:sz w:val="24"/>
          <w:szCs w:val="24"/>
        </w:rPr>
      </w:pPr>
      <w:r w:rsidRPr="00B11FBC">
        <w:rPr>
          <w:color w:val="000000"/>
          <w:sz w:val="24"/>
          <w:szCs w:val="24"/>
        </w:rPr>
        <w:t>Басшының қолы ________________________________________________________________</w:t>
      </w:r>
    </w:p>
    <w:p w14:paraId="1D4A36E6" w14:textId="77777777" w:rsidR="001F23FD" w:rsidRPr="00B11FBC" w:rsidRDefault="001F23FD" w:rsidP="001F23FD">
      <w:pPr>
        <w:spacing w:after="0"/>
        <w:jc w:val="both"/>
        <w:rPr>
          <w:color w:val="000000"/>
          <w:sz w:val="24"/>
          <w:szCs w:val="24"/>
        </w:rPr>
      </w:pPr>
      <w:r w:rsidRPr="00B11FBC">
        <w:rPr>
          <w:color w:val="000000"/>
          <w:sz w:val="24"/>
          <w:szCs w:val="24"/>
        </w:rPr>
        <w:t>(тегін, атын, әкесінің атын (бар болса), лауазымын көрсету)</w:t>
      </w:r>
    </w:p>
    <w:p w14:paraId="4328C5E2" w14:textId="77777777" w:rsidR="001F23FD" w:rsidRDefault="001F23FD" w:rsidP="001F23FD">
      <w:pPr>
        <w:spacing w:after="0"/>
        <w:jc w:val="both"/>
        <w:rPr>
          <w:color w:val="000000"/>
          <w:sz w:val="24"/>
          <w:szCs w:val="24"/>
        </w:rPr>
      </w:pPr>
      <w:r w:rsidRPr="00B11FBC">
        <w:rPr>
          <w:color w:val="000000"/>
          <w:sz w:val="24"/>
          <w:szCs w:val="24"/>
          <w:lang w:val="ru-RU"/>
        </w:rPr>
        <w:t xml:space="preserve">М.П. (бар </w:t>
      </w:r>
      <w:proofErr w:type="spellStart"/>
      <w:r w:rsidRPr="00B11FBC">
        <w:rPr>
          <w:color w:val="000000"/>
          <w:sz w:val="24"/>
          <w:szCs w:val="24"/>
          <w:lang w:val="ru-RU"/>
        </w:rPr>
        <w:t>болса</w:t>
      </w:r>
      <w:proofErr w:type="spellEnd"/>
      <w:r w:rsidRPr="00B11FBC">
        <w:rPr>
          <w:color w:val="000000"/>
          <w:sz w:val="24"/>
          <w:szCs w:val="24"/>
          <w:lang w:val="ru-RU"/>
        </w:rPr>
        <w:t>)</w:t>
      </w:r>
    </w:p>
    <w:p w14:paraId="0E3C4F03" w14:textId="77777777" w:rsidR="001F23FD" w:rsidRDefault="001F23FD" w:rsidP="001F23FD">
      <w:pPr>
        <w:spacing w:after="0"/>
        <w:jc w:val="both"/>
        <w:rPr>
          <w:color w:val="000000"/>
          <w:sz w:val="24"/>
          <w:szCs w:val="24"/>
        </w:rPr>
      </w:pPr>
    </w:p>
    <w:p w14:paraId="3AAFECBF" w14:textId="77777777" w:rsidR="001F23FD" w:rsidRDefault="001F23FD" w:rsidP="001F23FD">
      <w:pPr>
        <w:spacing w:after="0"/>
        <w:jc w:val="both"/>
        <w:rPr>
          <w:color w:val="000000"/>
          <w:sz w:val="24"/>
          <w:szCs w:val="24"/>
        </w:rPr>
      </w:pPr>
    </w:p>
    <w:p w14:paraId="0A1A403E" w14:textId="77777777" w:rsidR="001F23FD" w:rsidRDefault="001F23FD" w:rsidP="001F23FD">
      <w:pPr>
        <w:spacing w:after="0"/>
        <w:jc w:val="both"/>
        <w:rPr>
          <w:color w:val="000000"/>
          <w:sz w:val="24"/>
          <w:szCs w:val="24"/>
        </w:rPr>
      </w:pPr>
    </w:p>
    <w:p w14:paraId="2C1F50BC" w14:textId="77777777" w:rsidR="001F23FD" w:rsidRDefault="001F23FD" w:rsidP="001F23FD">
      <w:pPr>
        <w:spacing w:after="0"/>
        <w:jc w:val="both"/>
        <w:rPr>
          <w:color w:val="000000"/>
          <w:sz w:val="24"/>
          <w:szCs w:val="24"/>
        </w:rPr>
      </w:pPr>
    </w:p>
    <w:p w14:paraId="4868F757" w14:textId="77777777" w:rsidR="001F23FD" w:rsidRDefault="001F23FD" w:rsidP="001F23FD">
      <w:pPr>
        <w:spacing w:after="0"/>
        <w:jc w:val="both"/>
        <w:rPr>
          <w:color w:val="000000"/>
          <w:sz w:val="24"/>
          <w:szCs w:val="24"/>
        </w:rPr>
      </w:pPr>
    </w:p>
    <w:p w14:paraId="7DE5A389" w14:textId="77777777" w:rsidR="001F23FD" w:rsidRDefault="001F23FD" w:rsidP="001F23FD">
      <w:pPr>
        <w:spacing w:after="0"/>
        <w:jc w:val="both"/>
        <w:rPr>
          <w:color w:val="000000"/>
          <w:sz w:val="24"/>
          <w:szCs w:val="24"/>
        </w:rPr>
      </w:pPr>
    </w:p>
    <w:p w14:paraId="6DBFC44A" w14:textId="77777777" w:rsidR="001F23FD" w:rsidRDefault="001F23FD" w:rsidP="001F23FD">
      <w:pPr>
        <w:spacing w:after="0"/>
        <w:jc w:val="both"/>
        <w:rPr>
          <w:color w:val="000000"/>
          <w:sz w:val="24"/>
          <w:szCs w:val="24"/>
        </w:rPr>
      </w:pPr>
    </w:p>
    <w:p w14:paraId="70DA3F18" w14:textId="77777777" w:rsidR="001F23FD" w:rsidRDefault="001F23FD" w:rsidP="001F23FD">
      <w:pPr>
        <w:spacing w:after="0"/>
        <w:jc w:val="both"/>
        <w:rPr>
          <w:color w:val="000000"/>
          <w:sz w:val="24"/>
          <w:szCs w:val="24"/>
        </w:rPr>
      </w:pPr>
    </w:p>
    <w:p w14:paraId="7FB3716D" w14:textId="77777777" w:rsidR="001F23FD" w:rsidRDefault="001F23FD" w:rsidP="001F23FD">
      <w:pPr>
        <w:spacing w:after="0"/>
        <w:jc w:val="both"/>
        <w:rPr>
          <w:color w:val="000000"/>
          <w:sz w:val="24"/>
          <w:szCs w:val="24"/>
        </w:rPr>
      </w:pPr>
    </w:p>
    <w:p w14:paraId="22137097" w14:textId="77777777" w:rsidR="001F23FD" w:rsidRDefault="001F23FD" w:rsidP="001F23FD">
      <w:pPr>
        <w:spacing w:after="0"/>
        <w:jc w:val="both"/>
        <w:rPr>
          <w:color w:val="000000"/>
          <w:sz w:val="24"/>
          <w:szCs w:val="24"/>
        </w:rPr>
      </w:pPr>
    </w:p>
    <w:p w14:paraId="5ED30C6C" w14:textId="77777777" w:rsidR="001F23FD" w:rsidRDefault="001F23FD" w:rsidP="001F23FD">
      <w:pPr>
        <w:spacing w:after="0"/>
        <w:jc w:val="both"/>
        <w:rPr>
          <w:color w:val="000000"/>
          <w:sz w:val="24"/>
          <w:szCs w:val="24"/>
        </w:rPr>
      </w:pPr>
    </w:p>
    <w:p w14:paraId="61907495" w14:textId="77777777" w:rsidR="001F23FD" w:rsidRDefault="001F23FD" w:rsidP="001F23FD">
      <w:pPr>
        <w:spacing w:after="0"/>
        <w:jc w:val="both"/>
        <w:rPr>
          <w:color w:val="000000"/>
          <w:sz w:val="24"/>
          <w:szCs w:val="24"/>
        </w:rPr>
      </w:pPr>
    </w:p>
    <w:p w14:paraId="7DD560CD" w14:textId="77777777" w:rsidR="001F23FD" w:rsidRDefault="001F23FD" w:rsidP="001F23FD">
      <w:pPr>
        <w:spacing w:after="0"/>
        <w:jc w:val="both"/>
        <w:rPr>
          <w:color w:val="000000"/>
          <w:sz w:val="24"/>
          <w:szCs w:val="24"/>
        </w:rPr>
      </w:pPr>
    </w:p>
    <w:p w14:paraId="7DEF8F28" w14:textId="77777777" w:rsidR="001F23FD" w:rsidRDefault="001F23FD" w:rsidP="001F23FD">
      <w:pPr>
        <w:spacing w:after="0"/>
        <w:jc w:val="both"/>
        <w:rPr>
          <w:color w:val="000000"/>
          <w:sz w:val="24"/>
          <w:szCs w:val="24"/>
        </w:rPr>
      </w:pPr>
    </w:p>
    <w:p w14:paraId="6A53E6F1" w14:textId="77777777" w:rsidR="001F23FD" w:rsidRDefault="001F23FD" w:rsidP="001F23FD">
      <w:pPr>
        <w:spacing w:after="0"/>
        <w:jc w:val="both"/>
        <w:rPr>
          <w:color w:val="000000"/>
          <w:sz w:val="24"/>
          <w:szCs w:val="24"/>
        </w:rPr>
      </w:pPr>
    </w:p>
    <w:p w14:paraId="2FCF9DAB" w14:textId="77777777" w:rsidR="001F23FD" w:rsidRDefault="001F23FD" w:rsidP="001F23FD">
      <w:pPr>
        <w:spacing w:after="0"/>
        <w:jc w:val="both"/>
        <w:rPr>
          <w:color w:val="000000"/>
          <w:sz w:val="24"/>
          <w:szCs w:val="24"/>
        </w:rPr>
      </w:pPr>
    </w:p>
    <w:p w14:paraId="4AE07519" w14:textId="77777777" w:rsidR="001F23FD" w:rsidRDefault="001F23FD" w:rsidP="001F23FD">
      <w:pPr>
        <w:spacing w:after="0"/>
        <w:jc w:val="both"/>
        <w:rPr>
          <w:color w:val="000000"/>
          <w:sz w:val="24"/>
          <w:szCs w:val="24"/>
        </w:rPr>
      </w:pPr>
    </w:p>
    <w:p w14:paraId="1FF920F7" w14:textId="77777777" w:rsidR="001F23FD" w:rsidRDefault="001F23FD" w:rsidP="001F23FD">
      <w:pPr>
        <w:spacing w:after="0"/>
        <w:jc w:val="both"/>
        <w:rPr>
          <w:color w:val="000000"/>
          <w:sz w:val="24"/>
          <w:szCs w:val="24"/>
        </w:rPr>
      </w:pPr>
    </w:p>
    <w:p w14:paraId="33727840" w14:textId="77777777" w:rsidR="001F23FD" w:rsidRDefault="001F23FD" w:rsidP="001F23FD">
      <w:pPr>
        <w:spacing w:after="0"/>
        <w:jc w:val="both"/>
        <w:rPr>
          <w:color w:val="000000"/>
          <w:sz w:val="24"/>
          <w:szCs w:val="24"/>
        </w:rPr>
      </w:pPr>
    </w:p>
    <w:p w14:paraId="497C04E5" w14:textId="77777777" w:rsidR="001F23FD" w:rsidRDefault="001F23FD" w:rsidP="001F23FD">
      <w:pPr>
        <w:spacing w:after="0"/>
        <w:jc w:val="both"/>
        <w:rPr>
          <w:color w:val="000000"/>
          <w:sz w:val="24"/>
          <w:szCs w:val="24"/>
        </w:rPr>
      </w:pPr>
    </w:p>
    <w:p w14:paraId="35D49045" w14:textId="77777777" w:rsidR="001F23FD" w:rsidRDefault="001F23FD" w:rsidP="001F23FD">
      <w:pPr>
        <w:spacing w:after="0"/>
        <w:jc w:val="both"/>
        <w:rPr>
          <w:color w:val="000000"/>
          <w:sz w:val="24"/>
          <w:szCs w:val="24"/>
        </w:rPr>
      </w:pPr>
    </w:p>
    <w:p w14:paraId="36AF810E" w14:textId="77777777" w:rsidR="001F23FD" w:rsidRDefault="001F23FD" w:rsidP="001F23FD">
      <w:pPr>
        <w:spacing w:after="0"/>
        <w:jc w:val="both"/>
        <w:rPr>
          <w:color w:val="000000"/>
          <w:sz w:val="24"/>
          <w:szCs w:val="24"/>
        </w:rPr>
      </w:pPr>
    </w:p>
    <w:p w14:paraId="05F6D5B3" w14:textId="77777777" w:rsidR="001F23FD" w:rsidRDefault="001F23FD" w:rsidP="001F23FD">
      <w:pPr>
        <w:spacing w:after="0"/>
        <w:jc w:val="both"/>
        <w:rPr>
          <w:color w:val="000000"/>
          <w:sz w:val="24"/>
          <w:szCs w:val="24"/>
        </w:rPr>
      </w:pPr>
    </w:p>
    <w:p w14:paraId="6970DECF" w14:textId="77777777" w:rsidR="001F23FD" w:rsidRDefault="001F23FD" w:rsidP="001F23FD">
      <w:pPr>
        <w:spacing w:after="0"/>
        <w:jc w:val="both"/>
        <w:rPr>
          <w:color w:val="000000"/>
          <w:sz w:val="24"/>
          <w:szCs w:val="24"/>
        </w:rPr>
      </w:pPr>
    </w:p>
    <w:p w14:paraId="2A20A08A" w14:textId="77777777" w:rsidR="001F23FD" w:rsidRDefault="001F23FD" w:rsidP="001F23FD">
      <w:pPr>
        <w:spacing w:after="0"/>
        <w:jc w:val="both"/>
        <w:rPr>
          <w:color w:val="000000"/>
          <w:sz w:val="24"/>
          <w:szCs w:val="24"/>
        </w:rPr>
      </w:pPr>
    </w:p>
    <w:p w14:paraId="40BB92D8" w14:textId="77777777" w:rsidR="001F23FD" w:rsidRDefault="001F23FD" w:rsidP="001F23FD">
      <w:pPr>
        <w:spacing w:after="0"/>
        <w:jc w:val="both"/>
        <w:rPr>
          <w:color w:val="000000"/>
          <w:sz w:val="24"/>
          <w:szCs w:val="24"/>
        </w:rPr>
      </w:pPr>
    </w:p>
    <w:p w14:paraId="76FD3199" w14:textId="77777777" w:rsidR="001F23FD" w:rsidRDefault="001F23FD" w:rsidP="001F23FD">
      <w:pPr>
        <w:spacing w:after="0"/>
        <w:jc w:val="both"/>
        <w:rPr>
          <w:color w:val="000000"/>
          <w:sz w:val="24"/>
          <w:szCs w:val="24"/>
        </w:rPr>
      </w:pPr>
    </w:p>
    <w:p w14:paraId="6A649F35" w14:textId="77777777" w:rsidR="001F23FD" w:rsidRDefault="001F23FD" w:rsidP="001F23FD">
      <w:pPr>
        <w:spacing w:after="0"/>
        <w:jc w:val="both"/>
        <w:rPr>
          <w:color w:val="000000"/>
          <w:sz w:val="24"/>
          <w:szCs w:val="24"/>
        </w:rPr>
      </w:pPr>
    </w:p>
    <w:p w14:paraId="313CB25C" w14:textId="77777777" w:rsidR="001F23FD" w:rsidRDefault="001F23FD" w:rsidP="001F23FD">
      <w:pPr>
        <w:spacing w:after="0"/>
        <w:jc w:val="both"/>
        <w:rPr>
          <w:color w:val="000000"/>
          <w:sz w:val="24"/>
          <w:szCs w:val="24"/>
        </w:rPr>
      </w:pPr>
    </w:p>
    <w:p w14:paraId="009341CD" w14:textId="77777777" w:rsidR="001F23FD" w:rsidRDefault="001F23FD" w:rsidP="001F23FD">
      <w:pPr>
        <w:spacing w:after="0"/>
        <w:jc w:val="both"/>
        <w:rPr>
          <w:color w:val="000000"/>
          <w:sz w:val="24"/>
          <w:szCs w:val="24"/>
        </w:rPr>
      </w:pPr>
    </w:p>
    <w:p w14:paraId="2C5008CD" w14:textId="77777777" w:rsidR="001F23FD" w:rsidRDefault="001F23FD" w:rsidP="001F23FD">
      <w:pPr>
        <w:spacing w:after="0"/>
        <w:jc w:val="both"/>
        <w:rPr>
          <w:color w:val="000000"/>
          <w:sz w:val="24"/>
          <w:szCs w:val="24"/>
        </w:rPr>
      </w:pPr>
    </w:p>
    <w:p w14:paraId="156E6436" w14:textId="77777777" w:rsidR="001F23FD" w:rsidRDefault="001F23FD" w:rsidP="001F23FD">
      <w:pPr>
        <w:spacing w:after="0"/>
        <w:jc w:val="both"/>
        <w:rPr>
          <w:color w:val="000000"/>
          <w:sz w:val="24"/>
          <w:szCs w:val="24"/>
        </w:rPr>
      </w:pPr>
    </w:p>
    <w:p w14:paraId="26A10639" w14:textId="77777777" w:rsidR="001F23FD" w:rsidRDefault="001F23FD" w:rsidP="001F23FD">
      <w:pPr>
        <w:spacing w:after="0"/>
        <w:ind w:left="4962"/>
        <w:jc w:val="center"/>
        <w:rPr>
          <w:color w:val="000000"/>
          <w:sz w:val="24"/>
          <w:szCs w:val="24"/>
          <w:lang w:val="ru-RU"/>
        </w:rPr>
      </w:pPr>
    </w:p>
    <w:p w14:paraId="4A2889BE" w14:textId="77777777" w:rsidR="001F23FD" w:rsidRDefault="001F23FD" w:rsidP="001F23FD">
      <w:pPr>
        <w:spacing w:after="0"/>
        <w:ind w:left="4962"/>
        <w:jc w:val="center"/>
        <w:rPr>
          <w:color w:val="000000"/>
          <w:sz w:val="24"/>
          <w:szCs w:val="24"/>
          <w:lang w:val="ru-RU"/>
        </w:rPr>
      </w:pPr>
    </w:p>
    <w:p w14:paraId="7C5D6809" w14:textId="77777777" w:rsidR="001F23FD" w:rsidRDefault="001F23FD" w:rsidP="001F23FD">
      <w:pPr>
        <w:spacing w:after="0"/>
        <w:ind w:left="4962"/>
        <w:jc w:val="center"/>
        <w:rPr>
          <w:color w:val="000000"/>
          <w:sz w:val="24"/>
          <w:szCs w:val="24"/>
          <w:lang w:val="ru-RU"/>
        </w:rPr>
      </w:pPr>
    </w:p>
    <w:p w14:paraId="4392F1BD" w14:textId="77777777" w:rsidR="001F23FD" w:rsidRDefault="001F23FD" w:rsidP="001F23FD">
      <w:pPr>
        <w:spacing w:after="0"/>
        <w:ind w:left="4962"/>
        <w:jc w:val="center"/>
        <w:rPr>
          <w:color w:val="000000"/>
          <w:sz w:val="24"/>
          <w:szCs w:val="24"/>
          <w:lang w:val="ru-RU"/>
        </w:rPr>
      </w:pPr>
    </w:p>
    <w:p w14:paraId="6F14533B" w14:textId="77777777" w:rsidR="001F23FD" w:rsidRDefault="001F23FD" w:rsidP="001F23FD">
      <w:pPr>
        <w:spacing w:after="0"/>
        <w:ind w:left="4962"/>
        <w:jc w:val="center"/>
        <w:rPr>
          <w:color w:val="000000"/>
          <w:sz w:val="24"/>
          <w:szCs w:val="24"/>
          <w:lang w:val="ru-RU"/>
        </w:rPr>
      </w:pPr>
    </w:p>
    <w:p w14:paraId="47073263" w14:textId="7750BA9F" w:rsidR="001F23FD" w:rsidRDefault="001F23FD" w:rsidP="001F23FD">
      <w:pPr>
        <w:spacing w:after="0"/>
        <w:ind w:left="4962"/>
        <w:jc w:val="center"/>
        <w:rPr>
          <w:color w:val="000000"/>
          <w:sz w:val="24"/>
          <w:szCs w:val="24"/>
          <w:lang w:val="ru-RU"/>
        </w:rPr>
      </w:pPr>
      <w:r>
        <w:rPr>
          <w:color w:val="000000"/>
          <w:sz w:val="24"/>
          <w:szCs w:val="24"/>
          <w:lang w:val="ru-RU"/>
        </w:rPr>
        <w:lastRenderedPageBreak/>
        <w:t>Приложение 1</w:t>
      </w:r>
    </w:p>
    <w:p w14:paraId="7A24DC16" w14:textId="77777777" w:rsidR="001F23FD" w:rsidRDefault="001F23FD" w:rsidP="001F23FD">
      <w:pPr>
        <w:spacing w:after="0"/>
        <w:ind w:left="4962"/>
        <w:jc w:val="center"/>
        <w:rPr>
          <w:color w:val="000000"/>
          <w:sz w:val="24"/>
          <w:szCs w:val="24"/>
          <w:lang w:val="ru-RU"/>
        </w:rPr>
      </w:pPr>
      <w:r>
        <w:rPr>
          <w:color w:val="000000"/>
          <w:sz w:val="24"/>
          <w:szCs w:val="24"/>
          <w:lang w:val="ru-RU"/>
        </w:rPr>
        <w:t>к конкурсной документаций</w:t>
      </w:r>
    </w:p>
    <w:p w14:paraId="731C3186" w14:textId="77777777" w:rsidR="001F23FD" w:rsidRDefault="001F23FD" w:rsidP="001F23FD">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1BA4D380" w14:textId="77777777" w:rsidR="001F23FD" w:rsidRDefault="001F23FD" w:rsidP="001F23FD">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1D5285AE" w14:textId="77777777" w:rsidR="001F23FD" w:rsidRDefault="001F23FD" w:rsidP="001F23FD">
      <w:pPr>
        <w:spacing w:after="0"/>
        <w:ind w:left="4962"/>
        <w:jc w:val="center"/>
        <w:rPr>
          <w:color w:val="000000"/>
          <w:sz w:val="24"/>
          <w:szCs w:val="24"/>
          <w:lang w:val="ru-RU"/>
        </w:rPr>
      </w:pPr>
      <w:r>
        <w:rPr>
          <w:color w:val="000000"/>
          <w:sz w:val="24"/>
          <w:szCs w:val="24"/>
          <w:lang w:val="ru-RU"/>
        </w:rPr>
        <w:t>по защите прав ребенка</w:t>
      </w:r>
    </w:p>
    <w:p w14:paraId="01DF3630" w14:textId="77777777" w:rsidR="001F23FD" w:rsidRDefault="001F23FD" w:rsidP="001F23FD">
      <w:pPr>
        <w:spacing w:after="0"/>
        <w:ind w:left="4962"/>
        <w:jc w:val="center"/>
        <w:rPr>
          <w:color w:val="000000"/>
          <w:sz w:val="24"/>
          <w:szCs w:val="24"/>
          <w:lang w:val="ru-RU"/>
        </w:rPr>
      </w:pPr>
      <w:r>
        <w:rPr>
          <w:color w:val="000000"/>
          <w:sz w:val="24"/>
          <w:szCs w:val="24"/>
          <w:lang w:val="ru-RU"/>
        </w:rPr>
        <w:t>форма</w:t>
      </w:r>
    </w:p>
    <w:p w14:paraId="6B2E77F9" w14:textId="77777777" w:rsidR="001F23FD" w:rsidRPr="0046398A" w:rsidRDefault="001F23FD" w:rsidP="001F23FD">
      <w:pPr>
        <w:spacing w:after="0"/>
        <w:jc w:val="both"/>
        <w:rPr>
          <w:color w:val="000000"/>
          <w:sz w:val="24"/>
          <w:szCs w:val="24"/>
          <w:lang w:val="ru-RU"/>
        </w:rPr>
      </w:pPr>
      <w:r w:rsidRPr="00290EE7">
        <w:rPr>
          <w:color w:val="000000"/>
          <w:sz w:val="24"/>
          <w:szCs w:val="24"/>
        </w:rPr>
        <w:t>     </w:t>
      </w:r>
      <w:r w:rsidRPr="0046398A">
        <w:rPr>
          <w:color w:val="000000"/>
          <w:sz w:val="24"/>
          <w:szCs w:val="24"/>
          <w:lang w:val="ru-RU"/>
        </w:rPr>
        <w:t xml:space="preserve"> </w:t>
      </w:r>
    </w:p>
    <w:p w14:paraId="70BD6F90" w14:textId="77777777" w:rsidR="001F23FD" w:rsidRPr="0046398A" w:rsidRDefault="001F23FD" w:rsidP="001F23FD">
      <w:pPr>
        <w:spacing w:after="0"/>
        <w:ind w:left="4962"/>
        <w:jc w:val="both"/>
        <w:rPr>
          <w:sz w:val="24"/>
          <w:szCs w:val="24"/>
          <w:lang w:val="ru-RU"/>
        </w:rPr>
      </w:pPr>
      <w:r w:rsidRPr="0046398A">
        <w:rPr>
          <w:color w:val="000000"/>
          <w:sz w:val="24"/>
          <w:szCs w:val="24"/>
          <w:lang w:val="ru-RU"/>
        </w:rPr>
        <w:t>Кому _____________________________</w:t>
      </w:r>
    </w:p>
    <w:p w14:paraId="2E6DCBA5" w14:textId="77777777" w:rsidR="001F23FD" w:rsidRDefault="001F23FD" w:rsidP="001F23FD">
      <w:pPr>
        <w:spacing w:after="0"/>
        <w:ind w:left="4962"/>
        <w:jc w:val="both"/>
        <w:rPr>
          <w:color w:val="000000"/>
          <w:sz w:val="24"/>
          <w:szCs w:val="24"/>
          <w:lang w:val="ru-RU"/>
        </w:rPr>
      </w:pPr>
      <w:r w:rsidRPr="00290EE7">
        <w:rPr>
          <w:color w:val="000000"/>
          <w:sz w:val="24"/>
          <w:szCs w:val="24"/>
        </w:rPr>
        <w:t>     </w:t>
      </w:r>
      <w:r w:rsidRPr="0046398A">
        <w:rPr>
          <w:color w:val="000000"/>
          <w:sz w:val="24"/>
          <w:szCs w:val="24"/>
          <w:lang w:val="ru-RU"/>
        </w:rPr>
        <w:t xml:space="preserve"> (наименование организатора конкурса)</w:t>
      </w:r>
    </w:p>
    <w:p w14:paraId="452A34CF" w14:textId="77777777" w:rsidR="001F23FD" w:rsidRPr="0046398A" w:rsidRDefault="001F23FD" w:rsidP="001F23FD">
      <w:pPr>
        <w:spacing w:after="0"/>
        <w:ind w:left="4962"/>
        <w:jc w:val="both"/>
        <w:rPr>
          <w:sz w:val="24"/>
          <w:szCs w:val="24"/>
          <w:lang w:val="ru-RU"/>
        </w:rPr>
      </w:pPr>
    </w:p>
    <w:p w14:paraId="7F38C80E" w14:textId="77777777" w:rsidR="001F23FD" w:rsidRPr="00290EE7" w:rsidRDefault="001F23FD" w:rsidP="001F23FD">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юридического лица)</w:t>
      </w:r>
    </w:p>
    <w:p w14:paraId="405FBFA4" w14:textId="77777777" w:rsidR="001F23FD" w:rsidRDefault="001F23FD" w:rsidP="001F23FD">
      <w:pPr>
        <w:spacing w:after="0"/>
        <w:ind w:firstLine="708"/>
        <w:jc w:val="both"/>
        <w:rPr>
          <w:color w:val="000000"/>
          <w:sz w:val="24"/>
          <w:szCs w:val="24"/>
          <w:lang w:val="ru-RU"/>
        </w:rPr>
      </w:pPr>
      <w:r>
        <w:rPr>
          <w:color w:val="000000"/>
          <w:sz w:val="24"/>
          <w:szCs w:val="24"/>
          <w:lang w:val="ru-RU"/>
        </w:rPr>
        <w:t>О</w:t>
      </w:r>
      <w:r w:rsidRPr="00290EE7">
        <w:rPr>
          <w:color w:val="000000"/>
          <w:sz w:val="24"/>
          <w:szCs w:val="24"/>
          <w:lang w:val="ru-RU"/>
        </w:rPr>
        <w:t>т</w:t>
      </w:r>
      <w:r>
        <w:rPr>
          <w:color w:val="000000"/>
          <w:sz w:val="24"/>
          <w:szCs w:val="24"/>
          <w:lang w:val="ru-RU"/>
        </w:rPr>
        <w:t xml:space="preserve"> </w:t>
      </w:r>
      <w:r w:rsidRPr="00290EE7">
        <w:rPr>
          <w:color w:val="000000"/>
          <w:sz w:val="24"/>
          <w:szCs w:val="24"/>
          <w:lang w:val="ru-RU"/>
        </w:rPr>
        <w:t>кого</w:t>
      </w:r>
      <w:r>
        <w:rPr>
          <w:color w:val="000000"/>
          <w:sz w:val="24"/>
          <w:szCs w:val="24"/>
          <w:lang w:val="ru-RU"/>
        </w:rPr>
        <w:t xml:space="preserve"> </w:t>
      </w:r>
      <w:r w:rsidRPr="00290EE7">
        <w:rPr>
          <w:color w:val="000000"/>
          <w:sz w:val="24"/>
          <w:szCs w:val="24"/>
          <w:lang w:val="ru-RU"/>
        </w:rPr>
        <w:t>____________</w:t>
      </w:r>
      <w:r>
        <w:rPr>
          <w:color w:val="000000"/>
          <w:sz w:val="24"/>
          <w:szCs w:val="24"/>
          <w:lang w:val="ru-RU"/>
        </w:rPr>
        <w:t>___</w:t>
      </w:r>
      <w:r w:rsidRPr="00290EE7">
        <w:rPr>
          <w:color w:val="000000"/>
          <w:sz w:val="24"/>
          <w:szCs w:val="24"/>
          <w:lang w:val="ru-RU"/>
        </w:rPr>
        <w:t>__________________________________________________</w:t>
      </w:r>
    </w:p>
    <w:p w14:paraId="3447C87A"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______________</w:t>
      </w:r>
      <w:r w:rsidRPr="00290EE7">
        <w:rPr>
          <w:color w:val="000000"/>
          <w:sz w:val="24"/>
          <w:szCs w:val="24"/>
          <w:lang w:val="ru-RU"/>
        </w:rPr>
        <w:t>___________________________________</w:t>
      </w:r>
    </w:p>
    <w:p w14:paraId="40E2B840"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потенциального поставщика)</w:t>
      </w:r>
    </w:p>
    <w:p w14:paraId="54C35779" w14:textId="77777777" w:rsidR="001F23FD" w:rsidRPr="00290EE7" w:rsidRDefault="001F23FD" w:rsidP="001F23FD">
      <w:pPr>
        <w:spacing w:before="120" w:after="0"/>
        <w:jc w:val="both"/>
        <w:rPr>
          <w:sz w:val="24"/>
          <w:szCs w:val="24"/>
          <w:lang w:val="ru-RU"/>
        </w:rPr>
      </w:pPr>
      <w:r w:rsidRPr="00290EE7">
        <w:rPr>
          <w:color w:val="000000"/>
          <w:sz w:val="24"/>
          <w:szCs w:val="24"/>
          <w:lang w:val="ru-RU"/>
        </w:rPr>
        <w:t>1. Сведения о потенциальном поставщике, претендующем на участие в конкурсе:</w:t>
      </w:r>
    </w:p>
    <w:p w14:paraId="64FFB032" w14:textId="77777777" w:rsidR="001F23FD" w:rsidRPr="00290EE7" w:rsidRDefault="001F23FD" w:rsidP="001F23FD">
      <w:pPr>
        <w:spacing w:after="0"/>
        <w:jc w:val="both"/>
        <w:rPr>
          <w:sz w:val="24"/>
          <w:szCs w:val="24"/>
          <w:lang w:val="ru-RU"/>
        </w:rPr>
      </w:pPr>
      <w:r w:rsidRPr="00290EE7">
        <w:rPr>
          <w:color w:val="000000"/>
          <w:sz w:val="24"/>
          <w:szCs w:val="24"/>
          <w:lang w:val="ru-RU"/>
        </w:rPr>
        <w:t>1) юридический, почтовый адреса и контактные телефоны, потенциального поставщика;</w:t>
      </w:r>
    </w:p>
    <w:p w14:paraId="401755F1" w14:textId="77777777" w:rsidR="001F23FD" w:rsidRPr="00290EE7" w:rsidRDefault="001F23FD" w:rsidP="001F23FD">
      <w:pPr>
        <w:spacing w:after="0"/>
        <w:jc w:val="both"/>
        <w:rPr>
          <w:sz w:val="24"/>
          <w:szCs w:val="24"/>
          <w:lang w:val="ru-RU"/>
        </w:rPr>
      </w:pPr>
      <w:r w:rsidRPr="00290EE7">
        <w:rPr>
          <w:color w:val="000000"/>
          <w:sz w:val="24"/>
          <w:szCs w:val="24"/>
          <w:lang w:val="ru-RU"/>
        </w:rPr>
        <w:t>2)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14:paraId="5A48C7FB" w14:textId="77777777" w:rsidR="001F23FD" w:rsidRPr="00290EE7" w:rsidRDefault="001F23FD" w:rsidP="001F23FD">
      <w:pPr>
        <w:spacing w:after="0"/>
        <w:jc w:val="both"/>
        <w:rPr>
          <w:sz w:val="24"/>
          <w:szCs w:val="24"/>
          <w:lang w:val="ru-RU"/>
        </w:rPr>
      </w:pPr>
      <w:r w:rsidRPr="00290EE7">
        <w:rPr>
          <w:color w:val="000000"/>
          <w:sz w:val="24"/>
          <w:szCs w:val="24"/>
          <w:lang w:val="ru-RU"/>
        </w:rPr>
        <w:t>3) фамилия, имя, отчество (при его наличии) первого руководителя юридического лица;</w:t>
      </w:r>
    </w:p>
    <w:p w14:paraId="352CC253" w14:textId="77777777" w:rsidR="001F23FD" w:rsidRPr="00290EE7" w:rsidRDefault="001F23FD" w:rsidP="001F23FD">
      <w:pPr>
        <w:spacing w:after="0"/>
        <w:jc w:val="both"/>
        <w:rPr>
          <w:sz w:val="24"/>
          <w:szCs w:val="24"/>
          <w:lang w:val="ru-RU"/>
        </w:rPr>
      </w:pPr>
      <w:r w:rsidRPr="00290EE7">
        <w:rPr>
          <w:color w:val="000000"/>
          <w:sz w:val="24"/>
          <w:szCs w:val="24"/>
          <w:lang w:val="ru-RU"/>
        </w:rPr>
        <w:t>4) резидентство юридического лица.</w:t>
      </w:r>
    </w:p>
    <w:p w14:paraId="1127B156" w14:textId="77777777" w:rsidR="001F23FD" w:rsidRDefault="001F23FD" w:rsidP="001F23FD">
      <w:pPr>
        <w:spacing w:before="120" w:after="0"/>
        <w:jc w:val="both"/>
        <w:rPr>
          <w:color w:val="000000"/>
          <w:sz w:val="24"/>
          <w:szCs w:val="24"/>
          <w:lang w:val="ru-RU"/>
        </w:rPr>
      </w:pPr>
      <w:r w:rsidRPr="00290EE7">
        <w:rPr>
          <w:color w:val="000000"/>
          <w:sz w:val="24"/>
          <w:szCs w:val="24"/>
          <w:lang w:val="ru-RU"/>
        </w:rPr>
        <w:t>2. ________</w:t>
      </w:r>
      <w:r>
        <w:rPr>
          <w:color w:val="000000"/>
          <w:sz w:val="24"/>
          <w:szCs w:val="24"/>
          <w:lang w:val="ru-RU"/>
        </w:rPr>
        <w:t>__________________</w:t>
      </w:r>
      <w:r w:rsidRPr="00290EE7">
        <w:rPr>
          <w:color w:val="000000"/>
          <w:sz w:val="24"/>
          <w:szCs w:val="24"/>
          <w:lang w:val="ru-RU"/>
        </w:rPr>
        <w:t>__________________________________________________</w:t>
      </w:r>
    </w:p>
    <w:p w14:paraId="3ACAF926"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w:t>
      </w:r>
      <w:r w:rsidRPr="00290EE7">
        <w:rPr>
          <w:color w:val="000000"/>
          <w:sz w:val="24"/>
          <w:szCs w:val="24"/>
          <w:lang w:val="ru-RU"/>
        </w:rPr>
        <w:t>____________________________________________</w:t>
      </w:r>
    </w:p>
    <w:p w14:paraId="17C4F688"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юридического лица)</w:t>
      </w:r>
    </w:p>
    <w:p w14:paraId="7A327D12" w14:textId="77777777" w:rsidR="001F23FD" w:rsidRDefault="001F23FD" w:rsidP="001F23FD">
      <w:pPr>
        <w:spacing w:after="0"/>
        <w:rPr>
          <w:color w:val="000000"/>
          <w:sz w:val="24"/>
          <w:szCs w:val="24"/>
          <w:lang w:val="ru-RU"/>
        </w:rPr>
      </w:pPr>
      <w:r w:rsidRPr="00290EE7">
        <w:rPr>
          <w:color w:val="000000"/>
          <w:sz w:val="24"/>
          <w:szCs w:val="24"/>
          <w:lang w:val="ru-RU"/>
        </w:rPr>
        <w:t>настоящей заявкой выражает желание принять участие в конкурсе_____________________</w:t>
      </w:r>
    </w:p>
    <w:p w14:paraId="7DF5082F" w14:textId="77777777" w:rsidR="001F23FD" w:rsidRPr="00290EE7" w:rsidRDefault="001F23FD" w:rsidP="001F23FD">
      <w:pPr>
        <w:spacing w:after="0"/>
        <w:rPr>
          <w:sz w:val="24"/>
          <w:szCs w:val="24"/>
          <w:lang w:val="ru-RU"/>
        </w:rPr>
      </w:pPr>
      <w:r w:rsidRPr="00290EE7">
        <w:rPr>
          <w:color w:val="000000"/>
          <w:sz w:val="24"/>
          <w:szCs w:val="24"/>
          <w:lang w:val="ru-RU"/>
        </w:rPr>
        <w:t>________________________________________________</w:t>
      </w:r>
      <w:r>
        <w:rPr>
          <w:color w:val="000000"/>
          <w:sz w:val="24"/>
          <w:szCs w:val="24"/>
          <w:lang w:val="ru-RU"/>
        </w:rPr>
        <w:t>_____________________________</w:t>
      </w:r>
    </w:p>
    <w:p w14:paraId="3C47DB9A"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конкурса)</w:t>
      </w:r>
    </w:p>
    <w:p w14:paraId="2BC06569" w14:textId="77777777" w:rsidR="001F23FD" w:rsidRPr="00290EE7" w:rsidRDefault="001F23FD" w:rsidP="001F23FD">
      <w:pPr>
        <w:spacing w:after="0"/>
        <w:jc w:val="both"/>
        <w:rPr>
          <w:sz w:val="24"/>
          <w:szCs w:val="24"/>
          <w:lang w:val="ru-RU"/>
        </w:rPr>
      </w:pPr>
      <w:r w:rsidRPr="00290EE7">
        <w:rPr>
          <w:color w:val="000000"/>
          <w:sz w:val="24"/>
          <w:szCs w:val="24"/>
          <w:lang w:val="ru-RU"/>
        </w:rPr>
        <w:t>в качестве потенциального поставщика и согласен осуществить оказание услуги или поставки товаров____________________</w:t>
      </w:r>
      <w:r>
        <w:rPr>
          <w:color w:val="000000"/>
          <w:sz w:val="24"/>
          <w:szCs w:val="24"/>
          <w:lang w:val="ru-RU"/>
        </w:rPr>
        <w:t xml:space="preserve"> </w:t>
      </w:r>
      <w:r w:rsidRPr="00290EE7">
        <w:rPr>
          <w:color w:val="000000"/>
          <w:sz w:val="24"/>
          <w:szCs w:val="24"/>
          <w:lang w:val="ru-RU"/>
        </w:rPr>
        <w:t>(указать необходимое) в соответствии с требованиями и условиями, предусмотренными конкурсной документацией.</w:t>
      </w:r>
    </w:p>
    <w:p w14:paraId="0EFF250B" w14:textId="77777777" w:rsidR="001F23FD" w:rsidRDefault="001F23FD" w:rsidP="001F23FD">
      <w:pPr>
        <w:spacing w:before="120" w:after="0"/>
        <w:jc w:val="both"/>
        <w:rPr>
          <w:color w:val="000000"/>
          <w:sz w:val="24"/>
          <w:szCs w:val="24"/>
          <w:lang w:val="ru-RU"/>
        </w:rPr>
      </w:pPr>
      <w:r w:rsidRPr="00290EE7">
        <w:rPr>
          <w:color w:val="000000"/>
          <w:sz w:val="24"/>
          <w:szCs w:val="24"/>
          <w:lang w:val="ru-RU"/>
        </w:rPr>
        <w:t>3. _</w:t>
      </w:r>
      <w:r>
        <w:rPr>
          <w:color w:val="000000"/>
          <w:sz w:val="24"/>
          <w:szCs w:val="24"/>
          <w:lang w:val="ru-RU"/>
        </w:rPr>
        <w:t>____</w:t>
      </w:r>
      <w:r w:rsidRPr="00290EE7">
        <w:rPr>
          <w:color w:val="000000"/>
          <w:sz w:val="24"/>
          <w:szCs w:val="24"/>
          <w:lang w:val="ru-RU"/>
        </w:rPr>
        <w:t>_______________________________________________________________________</w:t>
      </w:r>
    </w:p>
    <w:p w14:paraId="6D3CDDCD"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_____________________</w:t>
      </w:r>
    </w:p>
    <w:p w14:paraId="5315F443"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юридического лица)</w:t>
      </w:r>
    </w:p>
    <w:p w14:paraId="0C4892AC" w14:textId="77777777" w:rsidR="001F23FD" w:rsidRPr="00290EE7" w:rsidRDefault="001F23FD" w:rsidP="001F23FD">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572F8C47" w14:textId="77777777" w:rsidR="001F23FD" w:rsidRDefault="001F23FD" w:rsidP="001F23FD">
      <w:pPr>
        <w:spacing w:before="120" w:after="0"/>
        <w:jc w:val="both"/>
        <w:rPr>
          <w:color w:val="000000"/>
          <w:sz w:val="24"/>
          <w:szCs w:val="24"/>
          <w:lang w:val="ru-RU"/>
        </w:rPr>
      </w:pPr>
      <w:r w:rsidRPr="00290EE7">
        <w:rPr>
          <w:color w:val="000000"/>
          <w:sz w:val="24"/>
          <w:szCs w:val="24"/>
          <w:lang w:val="ru-RU"/>
        </w:rPr>
        <w:t>4. ________________________________________________________________</w:t>
      </w:r>
      <w:r>
        <w:rPr>
          <w:color w:val="000000"/>
          <w:sz w:val="24"/>
          <w:szCs w:val="24"/>
          <w:lang w:val="ru-RU"/>
        </w:rPr>
        <w:t>_____</w:t>
      </w:r>
      <w:r w:rsidRPr="00290EE7">
        <w:rPr>
          <w:color w:val="000000"/>
          <w:sz w:val="24"/>
          <w:szCs w:val="24"/>
          <w:lang w:val="ru-RU"/>
        </w:rPr>
        <w:t>_______</w:t>
      </w:r>
    </w:p>
    <w:p w14:paraId="562557AF"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w:t>
      </w:r>
      <w:r>
        <w:rPr>
          <w:color w:val="000000"/>
          <w:sz w:val="24"/>
          <w:szCs w:val="24"/>
          <w:lang w:val="ru-RU"/>
        </w:rPr>
        <w:t>__________________</w:t>
      </w:r>
    </w:p>
    <w:p w14:paraId="71A1B0E2"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юридического лица)</w:t>
      </w:r>
    </w:p>
    <w:p w14:paraId="630BC5E9" w14:textId="77777777" w:rsidR="001F23FD" w:rsidRPr="00290EE7" w:rsidRDefault="001F23FD" w:rsidP="001F23FD">
      <w:pPr>
        <w:spacing w:after="0"/>
        <w:jc w:val="both"/>
        <w:rPr>
          <w:sz w:val="24"/>
          <w:szCs w:val="24"/>
          <w:lang w:val="ru-RU"/>
        </w:rPr>
      </w:pPr>
      <w:r w:rsidRPr="00290EE7">
        <w:rPr>
          <w:color w:val="000000"/>
          <w:sz w:val="24"/>
          <w:szCs w:val="24"/>
          <w:lang w:val="ru-RU"/>
        </w:rPr>
        <w:t>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w:t>
      </w:r>
      <w:r>
        <w:rPr>
          <w:color w:val="000000"/>
          <w:sz w:val="24"/>
          <w:szCs w:val="24"/>
          <w:lang w:val="ru-RU"/>
        </w:rPr>
        <w:t xml:space="preserve"> </w:t>
      </w:r>
      <w:r w:rsidRPr="00290EE7">
        <w:rPr>
          <w:color w:val="000000"/>
          <w:sz w:val="24"/>
          <w:szCs w:val="24"/>
          <w:lang w:val="ru-RU"/>
        </w:rPr>
        <w:t>недостоверных сведений о своей правоспособности, квалификации, качественных характеристиках оказываемой услуги или приобретаемых товаров________________________________________________________</w:t>
      </w:r>
      <w:r>
        <w:rPr>
          <w:color w:val="000000"/>
          <w:sz w:val="24"/>
          <w:szCs w:val="24"/>
          <w:lang w:val="ru-RU"/>
        </w:rPr>
        <w:t>___________</w:t>
      </w:r>
      <w:r w:rsidRPr="00290EE7">
        <w:rPr>
          <w:color w:val="000000"/>
          <w:sz w:val="24"/>
          <w:szCs w:val="24"/>
          <w:lang w:val="ru-RU"/>
        </w:rPr>
        <w:t>____</w:t>
      </w:r>
    </w:p>
    <w:p w14:paraId="55B46691" w14:textId="77777777" w:rsidR="001F23FD" w:rsidRPr="00AC5613" w:rsidRDefault="001F23FD" w:rsidP="001F23FD">
      <w:pPr>
        <w:spacing w:after="0"/>
        <w:jc w:val="center"/>
        <w:rPr>
          <w:sz w:val="20"/>
          <w:szCs w:val="20"/>
          <w:lang w:val="ru-RU"/>
        </w:rPr>
      </w:pPr>
      <w:r w:rsidRPr="00AC5613">
        <w:rPr>
          <w:color w:val="000000"/>
          <w:sz w:val="20"/>
          <w:szCs w:val="20"/>
          <w:lang w:val="ru-RU"/>
        </w:rPr>
        <w:t>(указать необходимое)</w:t>
      </w:r>
    </w:p>
    <w:p w14:paraId="04CFAA3D" w14:textId="77777777" w:rsidR="001F23FD" w:rsidRPr="00290EE7" w:rsidRDefault="001F23FD" w:rsidP="001F23FD">
      <w:pPr>
        <w:spacing w:before="120" w:after="0"/>
        <w:jc w:val="both"/>
        <w:rPr>
          <w:sz w:val="24"/>
          <w:szCs w:val="24"/>
          <w:lang w:val="ru-RU"/>
        </w:rPr>
      </w:pPr>
      <w:r>
        <w:rPr>
          <w:color w:val="000000"/>
          <w:sz w:val="24"/>
          <w:szCs w:val="24"/>
          <w:lang w:val="ru-RU"/>
        </w:rPr>
        <w:t>5</w:t>
      </w:r>
      <w:r w:rsidRPr="00290EE7">
        <w:rPr>
          <w:color w:val="000000"/>
          <w:sz w:val="24"/>
          <w:szCs w:val="24"/>
          <w:lang w:val="ru-RU"/>
        </w:rPr>
        <w:t>. Настоящая конкурсная заявка действует в течение ___ календарных дней.</w:t>
      </w:r>
    </w:p>
    <w:p w14:paraId="2DC2864E" w14:textId="77777777" w:rsidR="001F23FD" w:rsidRDefault="001F23FD" w:rsidP="001F23FD">
      <w:pPr>
        <w:spacing w:before="120" w:after="0"/>
        <w:jc w:val="both"/>
        <w:rPr>
          <w:color w:val="000000"/>
          <w:sz w:val="24"/>
          <w:szCs w:val="24"/>
          <w:lang w:val="ru-RU"/>
        </w:rPr>
      </w:pPr>
      <w:r w:rsidRPr="00290EE7">
        <w:rPr>
          <w:color w:val="000000"/>
          <w:sz w:val="24"/>
          <w:szCs w:val="24"/>
          <w:lang w:val="ru-RU"/>
        </w:rPr>
        <w:lastRenderedPageBreak/>
        <w:t>6. В случае признания ________________________________</w:t>
      </w:r>
      <w:r>
        <w:rPr>
          <w:color w:val="000000"/>
          <w:sz w:val="24"/>
          <w:szCs w:val="24"/>
          <w:lang w:val="ru-RU"/>
        </w:rPr>
        <w:t>____</w:t>
      </w:r>
      <w:r w:rsidRPr="00290EE7">
        <w:rPr>
          <w:color w:val="000000"/>
          <w:sz w:val="24"/>
          <w:szCs w:val="24"/>
          <w:lang w:val="ru-RU"/>
        </w:rPr>
        <w:t>_______________________</w:t>
      </w:r>
    </w:p>
    <w:p w14:paraId="1AA73541"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w:t>
      </w:r>
      <w:r>
        <w:rPr>
          <w:color w:val="000000"/>
          <w:sz w:val="24"/>
          <w:szCs w:val="24"/>
          <w:lang w:val="ru-RU"/>
        </w:rPr>
        <w:t>_________________</w:t>
      </w:r>
      <w:r w:rsidRPr="00290EE7">
        <w:rPr>
          <w:color w:val="000000"/>
          <w:sz w:val="24"/>
          <w:szCs w:val="24"/>
          <w:lang w:val="ru-RU"/>
        </w:rPr>
        <w:t>_____</w:t>
      </w:r>
    </w:p>
    <w:p w14:paraId="1BB2CD11" w14:textId="77777777" w:rsidR="001F23FD" w:rsidRPr="00AC5613" w:rsidRDefault="001F23FD" w:rsidP="001F23FD">
      <w:pPr>
        <w:spacing w:after="0"/>
        <w:jc w:val="center"/>
        <w:rPr>
          <w:sz w:val="20"/>
          <w:szCs w:val="20"/>
          <w:lang w:val="ru-RU"/>
        </w:rPr>
      </w:pPr>
      <w:r w:rsidRPr="00AC5613">
        <w:rPr>
          <w:color w:val="000000"/>
          <w:sz w:val="20"/>
          <w:szCs w:val="20"/>
          <w:lang w:val="ru-RU"/>
        </w:rPr>
        <w:t>(наименование юридического лица)</w:t>
      </w:r>
    </w:p>
    <w:p w14:paraId="3571BF79" w14:textId="77777777" w:rsidR="001F23FD" w:rsidRPr="00290EE7" w:rsidRDefault="001F23FD" w:rsidP="001F23FD">
      <w:pPr>
        <w:spacing w:after="0"/>
        <w:jc w:val="both"/>
        <w:rPr>
          <w:sz w:val="24"/>
          <w:szCs w:val="24"/>
          <w:lang w:val="ru-RU"/>
        </w:rPr>
      </w:pPr>
      <w:r w:rsidRPr="00290EE7">
        <w:rPr>
          <w:color w:val="000000"/>
          <w:sz w:val="24"/>
          <w:szCs w:val="24"/>
          <w:lang w:val="ru-RU"/>
        </w:rPr>
        <w:t>победителем конкурса обязуемся внести обеспечение исполнения договора на сумму,</w:t>
      </w:r>
      <w:r>
        <w:rPr>
          <w:color w:val="000000"/>
          <w:sz w:val="24"/>
          <w:szCs w:val="24"/>
          <w:lang w:val="ru-RU"/>
        </w:rPr>
        <w:t xml:space="preserve"> </w:t>
      </w:r>
      <w:r w:rsidRPr="00290EE7">
        <w:rPr>
          <w:color w:val="000000"/>
          <w:sz w:val="24"/>
          <w:szCs w:val="24"/>
          <w:lang w:val="ru-RU"/>
        </w:rPr>
        <w:t>составляющую три процента от общей суммы договора.</w:t>
      </w:r>
    </w:p>
    <w:p w14:paraId="67CB4492" w14:textId="77777777" w:rsidR="001F23FD" w:rsidRPr="00290EE7" w:rsidRDefault="001F23FD" w:rsidP="001F23FD">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w:t>
      </w:r>
      <w:r>
        <w:rPr>
          <w:color w:val="000000"/>
          <w:sz w:val="24"/>
          <w:szCs w:val="24"/>
          <w:lang w:val="ru-RU"/>
        </w:rPr>
        <w:t xml:space="preserve"> договора, </w:t>
      </w:r>
      <w:r w:rsidRPr="00290EE7">
        <w:rPr>
          <w:color w:val="000000"/>
          <w:sz w:val="24"/>
          <w:szCs w:val="24"/>
          <w:lang w:val="ru-RU"/>
        </w:rPr>
        <w:t>между нами.</w:t>
      </w:r>
    </w:p>
    <w:p w14:paraId="7C12770B" w14:textId="77777777" w:rsidR="001F23FD" w:rsidRPr="00290EE7" w:rsidRDefault="001F23FD" w:rsidP="001F23FD">
      <w:pPr>
        <w:spacing w:before="120" w:after="0"/>
        <w:jc w:val="right"/>
        <w:rPr>
          <w:sz w:val="24"/>
          <w:szCs w:val="24"/>
          <w:lang w:val="ru-RU"/>
        </w:rPr>
      </w:pPr>
      <w:r>
        <w:rPr>
          <w:color w:val="000000"/>
          <w:sz w:val="24"/>
          <w:szCs w:val="24"/>
          <w:lang w:val="ru-RU"/>
        </w:rPr>
        <w:t>«____» ____________ 20 ____ г.</w:t>
      </w:r>
    </w:p>
    <w:p w14:paraId="6B6DD150" w14:textId="77777777" w:rsidR="001F23FD" w:rsidRDefault="001F23FD" w:rsidP="001F23FD">
      <w:pPr>
        <w:spacing w:before="120" w:after="0"/>
        <w:jc w:val="both"/>
        <w:rPr>
          <w:color w:val="000000"/>
          <w:sz w:val="24"/>
          <w:szCs w:val="24"/>
          <w:lang w:val="ru-RU"/>
        </w:rPr>
      </w:pPr>
      <w:r w:rsidRPr="00290EE7">
        <w:rPr>
          <w:color w:val="000000"/>
          <w:sz w:val="24"/>
          <w:szCs w:val="24"/>
          <w:lang w:val="ru-RU"/>
        </w:rPr>
        <w:t xml:space="preserve">Подпись руководителя </w:t>
      </w:r>
      <w:r>
        <w:rPr>
          <w:color w:val="000000"/>
          <w:sz w:val="24"/>
          <w:szCs w:val="24"/>
          <w:lang w:val="ru-RU"/>
        </w:rPr>
        <w:t>___________________________________________________</w:t>
      </w:r>
      <w:r w:rsidRPr="00290EE7">
        <w:rPr>
          <w:color w:val="000000"/>
          <w:sz w:val="24"/>
          <w:szCs w:val="24"/>
          <w:lang w:val="ru-RU"/>
        </w:rPr>
        <w:t>______</w:t>
      </w:r>
    </w:p>
    <w:p w14:paraId="6F03CEB0" w14:textId="77777777" w:rsidR="001F23FD" w:rsidRPr="00AC5613" w:rsidRDefault="001F23FD" w:rsidP="001F23FD">
      <w:pPr>
        <w:spacing w:after="0"/>
        <w:jc w:val="center"/>
        <w:rPr>
          <w:color w:val="000000"/>
          <w:sz w:val="20"/>
          <w:szCs w:val="20"/>
          <w:lang w:val="ru-RU"/>
        </w:rPr>
      </w:pPr>
      <w:r w:rsidRPr="00AC5613">
        <w:rPr>
          <w:color w:val="000000"/>
          <w:sz w:val="20"/>
          <w:szCs w:val="20"/>
          <w:lang w:val="ru-RU"/>
        </w:rPr>
        <w:t>(указать фамилию, имя, отчество (при его наличии), должность)</w:t>
      </w:r>
    </w:p>
    <w:p w14:paraId="001D340C" w14:textId="77777777" w:rsidR="001F23FD" w:rsidRPr="00290EE7" w:rsidRDefault="001F23FD" w:rsidP="001F23FD">
      <w:pPr>
        <w:spacing w:after="0"/>
        <w:jc w:val="both"/>
        <w:rPr>
          <w:sz w:val="24"/>
          <w:szCs w:val="24"/>
          <w:lang w:val="ru-RU"/>
        </w:rPr>
      </w:pPr>
      <w:r w:rsidRPr="00290EE7">
        <w:rPr>
          <w:color w:val="000000"/>
          <w:sz w:val="24"/>
          <w:szCs w:val="24"/>
          <w:lang w:val="ru-RU"/>
        </w:rPr>
        <w:t>М.П. (при наличии)</w:t>
      </w:r>
    </w:p>
    <w:p w14:paraId="7B625871" w14:textId="77777777" w:rsidR="001F23FD" w:rsidRPr="00285A72" w:rsidRDefault="001F23FD" w:rsidP="001F23FD">
      <w:pPr>
        <w:spacing w:after="0"/>
        <w:jc w:val="both"/>
        <w:rPr>
          <w:color w:val="000000"/>
          <w:sz w:val="24"/>
          <w:szCs w:val="24"/>
          <w:lang w:val="ru-RU"/>
        </w:rPr>
      </w:pPr>
      <w:r w:rsidRPr="00290EE7">
        <w:rPr>
          <w:color w:val="000000"/>
          <w:sz w:val="24"/>
          <w:szCs w:val="24"/>
        </w:rPr>
        <w:t>     </w:t>
      </w:r>
    </w:p>
    <w:p w14:paraId="06E7EE14" w14:textId="77777777" w:rsidR="001F23FD" w:rsidRDefault="001F23FD" w:rsidP="001F23FD">
      <w:pPr>
        <w:spacing w:after="0"/>
        <w:jc w:val="both"/>
        <w:rPr>
          <w:color w:val="000000"/>
          <w:sz w:val="24"/>
          <w:szCs w:val="24"/>
        </w:rPr>
      </w:pPr>
    </w:p>
    <w:p w14:paraId="0AA51CE8" w14:textId="77777777" w:rsidR="001F23FD" w:rsidRDefault="001F23FD" w:rsidP="001F23FD">
      <w:pPr>
        <w:spacing w:after="0"/>
        <w:jc w:val="both"/>
        <w:rPr>
          <w:color w:val="000000"/>
          <w:sz w:val="24"/>
          <w:szCs w:val="24"/>
        </w:rPr>
      </w:pPr>
    </w:p>
    <w:p w14:paraId="7B52A720" w14:textId="77777777" w:rsidR="001F23FD" w:rsidRDefault="001F23FD" w:rsidP="001F23FD">
      <w:pPr>
        <w:spacing w:after="0"/>
        <w:jc w:val="both"/>
        <w:rPr>
          <w:color w:val="000000"/>
          <w:sz w:val="24"/>
          <w:szCs w:val="24"/>
        </w:rPr>
      </w:pPr>
    </w:p>
    <w:p w14:paraId="2CE27555" w14:textId="77777777" w:rsidR="001F23FD" w:rsidRDefault="001F23FD" w:rsidP="001F23FD">
      <w:pPr>
        <w:spacing w:after="0"/>
        <w:jc w:val="both"/>
        <w:rPr>
          <w:color w:val="000000"/>
          <w:sz w:val="24"/>
          <w:szCs w:val="24"/>
        </w:rPr>
      </w:pPr>
    </w:p>
    <w:p w14:paraId="06BBF75A" w14:textId="77777777" w:rsidR="001F23FD" w:rsidRDefault="001F23FD" w:rsidP="001F23FD">
      <w:pPr>
        <w:spacing w:after="0"/>
        <w:jc w:val="both"/>
        <w:rPr>
          <w:color w:val="000000"/>
          <w:sz w:val="24"/>
          <w:szCs w:val="24"/>
        </w:rPr>
      </w:pPr>
    </w:p>
    <w:p w14:paraId="740CF762" w14:textId="77777777" w:rsidR="001F23FD" w:rsidRDefault="001F23FD" w:rsidP="001F23FD">
      <w:pPr>
        <w:spacing w:after="0"/>
        <w:jc w:val="both"/>
        <w:rPr>
          <w:color w:val="000000"/>
          <w:sz w:val="24"/>
          <w:szCs w:val="24"/>
        </w:rPr>
      </w:pPr>
    </w:p>
    <w:p w14:paraId="307B5394" w14:textId="77777777" w:rsidR="001F23FD" w:rsidRPr="00285A72" w:rsidRDefault="001F23FD" w:rsidP="001F23FD">
      <w:pPr>
        <w:spacing w:after="0"/>
        <w:jc w:val="both"/>
        <w:rPr>
          <w:color w:val="000000"/>
          <w:sz w:val="24"/>
          <w:szCs w:val="24"/>
          <w:lang w:val="ru-RU"/>
        </w:rPr>
      </w:pPr>
    </w:p>
    <w:p w14:paraId="06421AAD" w14:textId="77777777" w:rsidR="001F23FD" w:rsidRPr="00285A72" w:rsidRDefault="001F23FD" w:rsidP="001F23FD">
      <w:pPr>
        <w:spacing w:after="0"/>
        <w:jc w:val="both"/>
        <w:rPr>
          <w:color w:val="000000"/>
          <w:sz w:val="24"/>
          <w:szCs w:val="24"/>
          <w:lang w:val="ru-RU"/>
        </w:rPr>
      </w:pPr>
    </w:p>
    <w:p w14:paraId="31062462" w14:textId="77777777" w:rsidR="001F23FD" w:rsidRPr="00285A72" w:rsidRDefault="001F23FD" w:rsidP="001F23FD">
      <w:pPr>
        <w:spacing w:after="0"/>
        <w:jc w:val="both"/>
        <w:rPr>
          <w:color w:val="000000"/>
          <w:sz w:val="24"/>
          <w:szCs w:val="24"/>
          <w:lang w:val="ru-RU"/>
        </w:rPr>
      </w:pPr>
    </w:p>
    <w:p w14:paraId="53AE8CA8" w14:textId="77777777" w:rsidR="001F23FD" w:rsidRPr="00285A72" w:rsidRDefault="001F23FD" w:rsidP="001F23FD">
      <w:pPr>
        <w:spacing w:after="0"/>
        <w:jc w:val="both"/>
        <w:rPr>
          <w:color w:val="000000"/>
          <w:sz w:val="24"/>
          <w:szCs w:val="24"/>
          <w:lang w:val="ru-RU"/>
        </w:rPr>
      </w:pPr>
    </w:p>
    <w:p w14:paraId="6A56E6B0" w14:textId="77777777" w:rsidR="001F23FD" w:rsidRPr="00285A72" w:rsidRDefault="001F23FD" w:rsidP="001F23FD">
      <w:pPr>
        <w:spacing w:after="0"/>
        <w:jc w:val="both"/>
        <w:rPr>
          <w:color w:val="000000"/>
          <w:sz w:val="24"/>
          <w:szCs w:val="24"/>
          <w:lang w:val="ru-RU"/>
        </w:rPr>
      </w:pPr>
    </w:p>
    <w:p w14:paraId="22DCF017" w14:textId="77777777" w:rsidR="001F23FD" w:rsidRPr="00285A72" w:rsidRDefault="001F23FD" w:rsidP="001F23FD">
      <w:pPr>
        <w:spacing w:after="0"/>
        <w:jc w:val="both"/>
        <w:rPr>
          <w:color w:val="000000"/>
          <w:sz w:val="24"/>
          <w:szCs w:val="24"/>
          <w:lang w:val="ru-RU"/>
        </w:rPr>
      </w:pPr>
    </w:p>
    <w:p w14:paraId="10F36964" w14:textId="77777777" w:rsidR="001F23FD" w:rsidRPr="00285A72" w:rsidRDefault="001F23FD" w:rsidP="001F23FD">
      <w:pPr>
        <w:spacing w:after="0"/>
        <w:jc w:val="both"/>
        <w:rPr>
          <w:color w:val="000000"/>
          <w:sz w:val="24"/>
          <w:szCs w:val="24"/>
          <w:lang w:val="ru-RU"/>
        </w:rPr>
      </w:pPr>
    </w:p>
    <w:p w14:paraId="651EDC4B" w14:textId="77777777" w:rsidR="001F23FD" w:rsidRPr="00285A72" w:rsidRDefault="001F23FD" w:rsidP="001F23FD">
      <w:pPr>
        <w:spacing w:after="0"/>
        <w:jc w:val="both"/>
        <w:rPr>
          <w:color w:val="000000"/>
          <w:sz w:val="24"/>
          <w:szCs w:val="24"/>
          <w:lang w:val="ru-RU"/>
        </w:rPr>
      </w:pPr>
    </w:p>
    <w:p w14:paraId="6BF62793" w14:textId="77777777" w:rsidR="001F23FD" w:rsidRPr="00285A72" w:rsidRDefault="001F23FD" w:rsidP="001F23FD">
      <w:pPr>
        <w:spacing w:after="0"/>
        <w:jc w:val="both"/>
        <w:rPr>
          <w:color w:val="000000"/>
          <w:sz w:val="24"/>
          <w:szCs w:val="24"/>
          <w:lang w:val="ru-RU"/>
        </w:rPr>
      </w:pPr>
    </w:p>
    <w:p w14:paraId="5D5915AE" w14:textId="77777777" w:rsidR="001F23FD" w:rsidRPr="00285A72" w:rsidRDefault="001F23FD" w:rsidP="001F23FD">
      <w:pPr>
        <w:spacing w:after="0"/>
        <w:jc w:val="both"/>
        <w:rPr>
          <w:color w:val="000000"/>
          <w:sz w:val="24"/>
          <w:szCs w:val="24"/>
          <w:lang w:val="ru-RU"/>
        </w:rPr>
      </w:pPr>
    </w:p>
    <w:p w14:paraId="3DA1A7FA" w14:textId="77777777" w:rsidR="001F23FD" w:rsidRPr="00285A72" w:rsidRDefault="001F23FD" w:rsidP="001F23FD">
      <w:pPr>
        <w:spacing w:after="0"/>
        <w:jc w:val="both"/>
        <w:rPr>
          <w:color w:val="000000"/>
          <w:sz w:val="24"/>
          <w:szCs w:val="24"/>
          <w:lang w:val="ru-RU"/>
        </w:rPr>
      </w:pPr>
    </w:p>
    <w:p w14:paraId="7DB5EDA5" w14:textId="77777777" w:rsidR="001F23FD" w:rsidRPr="00285A72" w:rsidRDefault="001F23FD" w:rsidP="001F23FD">
      <w:pPr>
        <w:spacing w:after="0"/>
        <w:jc w:val="both"/>
        <w:rPr>
          <w:color w:val="000000"/>
          <w:sz w:val="24"/>
          <w:szCs w:val="24"/>
          <w:lang w:val="ru-RU"/>
        </w:rPr>
      </w:pPr>
    </w:p>
    <w:p w14:paraId="476ACC40" w14:textId="77777777" w:rsidR="001F23FD" w:rsidRPr="00285A72" w:rsidRDefault="001F23FD" w:rsidP="001F23FD">
      <w:pPr>
        <w:spacing w:after="0"/>
        <w:jc w:val="both"/>
        <w:rPr>
          <w:color w:val="000000"/>
          <w:sz w:val="24"/>
          <w:szCs w:val="24"/>
          <w:lang w:val="ru-RU"/>
        </w:rPr>
      </w:pPr>
    </w:p>
    <w:p w14:paraId="672A9016" w14:textId="77777777" w:rsidR="001F23FD" w:rsidRPr="00285A72" w:rsidRDefault="001F23FD" w:rsidP="001F23FD">
      <w:pPr>
        <w:spacing w:after="0"/>
        <w:jc w:val="both"/>
        <w:rPr>
          <w:color w:val="000000"/>
          <w:sz w:val="24"/>
          <w:szCs w:val="24"/>
          <w:lang w:val="ru-RU"/>
        </w:rPr>
      </w:pPr>
    </w:p>
    <w:p w14:paraId="66E677DA" w14:textId="77777777" w:rsidR="001F23FD" w:rsidRPr="00285A72" w:rsidRDefault="001F23FD" w:rsidP="001F23FD">
      <w:pPr>
        <w:spacing w:after="0"/>
        <w:jc w:val="both"/>
        <w:rPr>
          <w:color w:val="000000"/>
          <w:sz w:val="24"/>
          <w:szCs w:val="24"/>
          <w:lang w:val="ru-RU"/>
        </w:rPr>
      </w:pPr>
    </w:p>
    <w:p w14:paraId="3290DA8F" w14:textId="77777777" w:rsidR="001F23FD" w:rsidRPr="00285A72" w:rsidRDefault="001F23FD" w:rsidP="001F23FD">
      <w:pPr>
        <w:spacing w:after="0"/>
        <w:jc w:val="both"/>
        <w:rPr>
          <w:color w:val="000000"/>
          <w:sz w:val="24"/>
          <w:szCs w:val="24"/>
          <w:lang w:val="ru-RU"/>
        </w:rPr>
      </w:pPr>
    </w:p>
    <w:p w14:paraId="7A1D7D28" w14:textId="77777777" w:rsidR="001F23FD" w:rsidRPr="00285A72" w:rsidRDefault="001F23FD" w:rsidP="001F23FD">
      <w:pPr>
        <w:spacing w:after="0"/>
        <w:jc w:val="both"/>
        <w:rPr>
          <w:color w:val="000000"/>
          <w:sz w:val="24"/>
          <w:szCs w:val="24"/>
          <w:lang w:val="ru-RU"/>
        </w:rPr>
      </w:pPr>
    </w:p>
    <w:p w14:paraId="5857663C" w14:textId="77777777" w:rsidR="001F23FD" w:rsidRPr="00285A72" w:rsidRDefault="001F23FD" w:rsidP="001F23FD">
      <w:pPr>
        <w:spacing w:after="0"/>
        <w:jc w:val="both"/>
        <w:rPr>
          <w:color w:val="000000"/>
          <w:sz w:val="24"/>
          <w:szCs w:val="24"/>
          <w:lang w:val="ru-RU"/>
        </w:rPr>
      </w:pPr>
    </w:p>
    <w:p w14:paraId="2BF9EBA2" w14:textId="77777777" w:rsidR="001F23FD" w:rsidRPr="00285A72" w:rsidRDefault="001F23FD" w:rsidP="001F23FD">
      <w:pPr>
        <w:spacing w:after="0"/>
        <w:jc w:val="both"/>
        <w:rPr>
          <w:color w:val="000000"/>
          <w:sz w:val="24"/>
          <w:szCs w:val="24"/>
          <w:lang w:val="ru-RU"/>
        </w:rPr>
      </w:pPr>
    </w:p>
    <w:p w14:paraId="2DD1658B" w14:textId="77777777" w:rsidR="001F23FD" w:rsidRPr="00285A72" w:rsidRDefault="001F23FD" w:rsidP="001F23FD">
      <w:pPr>
        <w:spacing w:after="0"/>
        <w:jc w:val="both"/>
        <w:rPr>
          <w:color w:val="000000"/>
          <w:sz w:val="24"/>
          <w:szCs w:val="24"/>
          <w:lang w:val="ru-RU"/>
        </w:rPr>
      </w:pPr>
    </w:p>
    <w:p w14:paraId="5531481B" w14:textId="77777777" w:rsidR="001F23FD" w:rsidRPr="00285A72" w:rsidRDefault="001F23FD" w:rsidP="001F23FD">
      <w:pPr>
        <w:spacing w:after="0"/>
        <w:jc w:val="both"/>
        <w:rPr>
          <w:color w:val="000000"/>
          <w:sz w:val="24"/>
          <w:szCs w:val="24"/>
          <w:lang w:val="ru-RU"/>
        </w:rPr>
      </w:pPr>
    </w:p>
    <w:p w14:paraId="5EA82001" w14:textId="77777777" w:rsidR="001F23FD" w:rsidRPr="00285A72" w:rsidRDefault="001F23FD" w:rsidP="001F23FD">
      <w:pPr>
        <w:spacing w:after="0"/>
        <w:jc w:val="both"/>
        <w:rPr>
          <w:color w:val="000000"/>
          <w:sz w:val="24"/>
          <w:szCs w:val="24"/>
          <w:lang w:val="ru-RU"/>
        </w:rPr>
      </w:pPr>
    </w:p>
    <w:p w14:paraId="72E0AB4A" w14:textId="77777777" w:rsidR="001F23FD" w:rsidRPr="00285A72" w:rsidRDefault="001F23FD" w:rsidP="001F23FD">
      <w:pPr>
        <w:spacing w:after="0"/>
        <w:jc w:val="both"/>
        <w:rPr>
          <w:color w:val="000000"/>
          <w:sz w:val="24"/>
          <w:szCs w:val="24"/>
          <w:lang w:val="ru-RU"/>
        </w:rPr>
      </w:pPr>
    </w:p>
    <w:p w14:paraId="3018296C" w14:textId="77777777" w:rsidR="001F23FD" w:rsidRPr="00285A72" w:rsidRDefault="001F23FD" w:rsidP="001F23FD">
      <w:pPr>
        <w:spacing w:after="0"/>
        <w:jc w:val="both"/>
        <w:rPr>
          <w:color w:val="000000"/>
          <w:sz w:val="24"/>
          <w:szCs w:val="24"/>
          <w:lang w:val="ru-RU"/>
        </w:rPr>
      </w:pPr>
    </w:p>
    <w:p w14:paraId="29F9F1AC" w14:textId="77777777" w:rsidR="001F23FD" w:rsidRPr="00285A72" w:rsidRDefault="001F23FD" w:rsidP="001F23FD">
      <w:pPr>
        <w:spacing w:after="0"/>
        <w:jc w:val="both"/>
        <w:rPr>
          <w:color w:val="000000"/>
          <w:sz w:val="24"/>
          <w:szCs w:val="24"/>
          <w:lang w:val="ru-RU"/>
        </w:rPr>
      </w:pPr>
    </w:p>
    <w:p w14:paraId="74B91A5D" w14:textId="77777777" w:rsidR="001F23FD" w:rsidRPr="00285A72" w:rsidRDefault="001F23FD" w:rsidP="001F23FD">
      <w:pPr>
        <w:spacing w:after="0"/>
        <w:jc w:val="both"/>
        <w:rPr>
          <w:color w:val="000000"/>
          <w:sz w:val="24"/>
          <w:szCs w:val="24"/>
          <w:lang w:val="ru-RU"/>
        </w:rPr>
      </w:pPr>
    </w:p>
    <w:p w14:paraId="7C355B8A" w14:textId="77777777" w:rsidR="001F23FD" w:rsidRPr="00285A72" w:rsidRDefault="001F23FD" w:rsidP="001F23FD">
      <w:pPr>
        <w:spacing w:after="0"/>
        <w:jc w:val="both"/>
        <w:rPr>
          <w:color w:val="000000"/>
          <w:sz w:val="24"/>
          <w:szCs w:val="24"/>
          <w:lang w:val="ru-RU"/>
        </w:rPr>
      </w:pPr>
    </w:p>
    <w:p w14:paraId="2605C3C8" w14:textId="77777777" w:rsidR="001F23FD" w:rsidRPr="00285A72" w:rsidRDefault="001F23FD" w:rsidP="001F23FD">
      <w:pPr>
        <w:spacing w:after="0"/>
        <w:jc w:val="both"/>
        <w:rPr>
          <w:color w:val="000000"/>
          <w:sz w:val="24"/>
          <w:szCs w:val="24"/>
          <w:lang w:val="ru-RU"/>
        </w:rPr>
      </w:pPr>
    </w:p>
    <w:p w14:paraId="463492DE" w14:textId="77777777" w:rsidR="001F23FD" w:rsidRPr="001E3B17" w:rsidRDefault="001F23FD" w:rsidP="001F23FD">
      <w:pPr>
        <w:spacing w:after="0"/>
        <w:jc w:val="both"/>
        <w:rPr>
          <w:color w:val="000000"/>
          <w:sz w:val="24"/>
          <w:szCs w:val="24"/>
          <w:lang w:val="ru-RU"/>
        </w:rPr>
      </w:pPr>
      <w:bookmarkStart w:id="3" w:name="z249"/>
      <w:bookmarkEnd w:id="2"/>
      <w:r w:rsidRPr="001E3B17">
        <w:rPr>
          <w:color w:val="000000"/>
          <w:sz w:val="24"/>
          <w:szCs w:val="24"/>
          <w:lang w:val="ru-RU"/>
        </w:rPr>
        <w:lastRenderedPageBreak/>
        <w:t>2-қосымша</w:t>
      </w:r>
    </w:p>
    <w:p w14:paraId="69F325D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конкурс </w:t>
      </w:r>
      <w:proofErr w:type="spellStart"/>
      <w:r w:rsidRPr="001E3B17">
        <w:rPr>
          <w:color w:val="000000"/>
          <w:sz w:val="24"/>
          <w:szCs w:val="24"/>
          <w:lang w:val="ru-RU"/>
        </w:rPr>
        <w:t>құжаттамасына</w:t>
      </w:r>
      <w:proofErr w:type="spellEnd"/>
    </w:p>
    <w:p w14:paraId="3000799C"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тауарлар</w:t>
      </w:r>
      <w:proofErr w:type="spellEnd"/>
      <w:r w:rsidRPr="001E3B17">
        <w:rPr>
          <w:color w:val="000000"/>
          <w:sz w:val="24"/>
          <w:szCs w:val="24"/>
          <w:lang w:val="ru-RU"/>
        </w:rPr>
        <w:t xml:space="preserve"> мен </w:t>
      </w:r>
      <w:proofErr w:type="spellStart"/>
      <w:r w:rsidRPr="001E3B17">
        <w:rPr>
          <w:color w:val="000000"/>
          <w:sz w:val="24"/>
          <w:szCs w:val="24"/>
          <w:lang w:val="ru-RU"/>
        </w:rPr>
        <w:t>қызметтерді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w:t>
      </w:r>
      <w:proofErr w:type="spellEnd"/>
      <w:r w:rsidRPr="001E3B17">
        <w:rPr>
          <w:color w:val="000000"/>
          <w:sz w:val="24"/>
          <w:szCs w:val="24"/>
          <w:lang w:val="ru-RU"/>
        </w:rPr>
        <w:t xml:space="preserve"> </w:t>
      </w:r>
      <w:proofErr w:type="spellStart"/>
      <w:r w:rsidRPr="001E3B17">
        <w:rPr>
          <w:color w:val="000000"/>
          <w:sz w:val="24"/>
          <w:szCs w:val="24"/>
          <w:lang w:val="ru-RU"/>
        </w:rPr>
        <w:t>таңдау</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p>
    <w:p w14:paraId="1D4625D9"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балалар</w:t>
      </w:r>
      <w:proofErr w:type="spellEnd"/>
      <w:r w:rsidRPr="001E3B17">
        <w:rPr>
          <w:color w:val="000000"/>
          <w:sz w:val="24"/>
          <w:szCs w:val="24"/>
          <w:lang w:val="ru-RU"/>
        </w:rPr>
        <w:t xml:space="preserve"> </w:t>
      </w:r>
      <w:proofErr w:type="spellStart"/>
      <w:r w:rsidRPr="001E3B17">
        <w:rPr>
          <w:color w:val="000000"/>
          <w:sz w:val="24"/>
          <w:szCs w:val="24"/>
          <w:lang w:val="ru-RU"/>
        </w:rPr>
        <w:t>құқықтарын</w:t>
      </w:r>
      <w:proofErr w:type="spellEnd"/>
      <w:r w:rsidRPr="001E3B17">
        <w:rPr>
          <w:color w:val="000000"/>
          <w:sz w:val="24"/>
          <w:szCs w:val="24"/>
          <w:lang w:val="ru-RU"/>
        </w:rPr>
        <w:t xml:space="preserve"> </w:t>
      </w:r>
      <w:proofErr w:type="spellStart"/>
      <w:r w:rsidRPr="001E3B17">
        <w:rPr>
          <w:color w:val="000000"/>
          <w:sz w:val="24"/>
          <w:szCs w:val="24"/>
          <w:lang w:val="ru-RU"/>
        </w:rPr>
        <w:t>қорғау</w:t>
      </w:r>
      <w:proofErr w:type="spellEnd"/>
      <w:r w:rsidRPr="001E3B17">
        <w:rPr>
          <w:color w:val="000000"/>
          <w:sz w:val="24"/>
          <w:szCs w:val="24"/>
          <w:lang w:val="ru-RU"/>
        </w:rPr>
        <w:t xml:space="preserve"> </w:t>
      </w:r>
      <w:proofErr w:type="spellStart"/>
      <w:r w:rsidRPr="001E3B17">
        <w:rPr>
          <w:color w:val="000000"/>
          <w:sz w:val="24"/>
          <w:szCs w:val="24"/>
          <w:lang w:val="ru-RU"/>
        </w:rPr>
        <w:t>функцияларын</w:t>
      </w:r>
      <w:proofErr w:type="spellEnd"/>
      <w:r w:rsidRPr="001E3B17">
        <w:rPr>
          <w:color w:val="000000"/>
          <w:sz w:val="24"/>
          <w:szCs w:val="24"/>
          <w:lang w:val="ru-RU"/>
        </w:rPr>
        <w:t xml:space="preserve"> </w:t>
      </w:r>
      <w:proofErr w:type="spellStart"/>
      <w:r w:rsidRPr="001E3B17">
        <w:rPr>
          <w:color w:val="000000"/>
          <w:sz w:val="24"/>
          <w:szCs w:val="24"/>
          <w:lang w:val="ru-RU"/>
        </w:rPr>
        <w:t>орындайтын</w:t>
      </w:r>
      <w:proofErr w:type="spellEnd"/>
      <w:r w:rsidRPr="001E3B17">
        <w:rPr>
          <w:color w:val="000000"/>
          <w:sz w:val="24"/>
          <w:szCs w:val="24"/>
          <w:lang w:val="ru-RU"/>
        </w:rPr>
        <w:t xml:space="preserve"> </w:t>
      </w:r>
      <w:proofErr w:type="spellStart"/>
      <w:r w:rsidRPr="001E3B17">
        <w:rPr>
          <w:color w:val="000000"/>
          <w:sz w:val="24"/>
          <w:szCs w:val="24"/>
          <w:lang w:val="ru-RU"/>
        </w:rPr>
        <w:t>ұйымдар</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p>
    <w:p w14:paraId="2726B6F2"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нысан</w:t>
      </w:r>
      <w:proofErr w:type="spellEnd"/>
    </w:p>
    <w:p w14:paraId="134535D6" w14:textId="77777777" w:rsidR="001F23FD" w:rsidRPr="001E3B17" w:rsidRDefault="001F23FD" w:rsidP="001F23FD">
      <w:pPr>
        <w:spacing w:after="0"/>
        <w:jc w:val="both"/>
        <w:rPr>
          <w:color w:val="000000"/>
          <w:sz w:val="24"/>
          <w:szCs w:val="24"/>
          <w:lang w:val="ru-RU"/>
        </w:rPr>
      </w:pPr>
    </w:p>
    <w:p w14:paraId="612F1700"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Кімге</w:t>
      </w:r>
      <w:proofErr w:type="spellEnd"/>
      <w:r w:rsidRPr="001E3B17">
        <w:rPr>
          <w:color w:val="000000"/>
          <w:sz w:val="24"/>
          <w:szCs w:val="24"/>
          <w:lang w:val="ru-RU"/>
        </w:rPr>
        <w:t>: _____________________________________</w:t>
      </w:r>
    </w:p>
    <w:p w14:paraId="6692470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Тендерді</w:t>
      </w:r>
      <w:proofErr w:type="spellEnd"/>
      <w:r w:rsidRPr="001E3B17">
        <w:rPr>
          <w:color w:val="000000"/>
          <w:sz w:val="24"/>
          <w:szCs w:val="24"/>
          <w:lang w:val="ru-RU"/>
        </w:rPr>
        <w:t xml:space="preserve"> </w:t>
      </w:r>
      <w:proofErr w:type="spellStart"/>
      <w:r w:rsidRPr="001E3B17">
        <w:rPr>
          <w:color w:val="000000"/>
          <w:sz w:val="24"/>
          <w:szCs w:val="24"/>
          <w:lang w:val="ru-RU"/>
        </w:rPr>
        <w:t>ұйымдастырушының</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w:t>
      </w:r>
    </w:p>
    <w:p w14:paraId="14BC6E5B"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Тендерге</w:t>
      </w:r>
      <w:proofErr w:type="spellEnd"/>
      <w:r w:rsidRPr="001E3B17">
        <w:rPr>
          <w:color w:val="000000"/>
          <w:sz w:val="24"/>
          <w:szCs w:val="24"/>
          <w:lang w:val="ru-RU"/>
        </w:rPr>
        <w:t xml:space="preserve"> </w:t>
      </w:r>
      <w:proofErr w:type="spellStart"/>
      <w:r w:rsidRPr="001E3B17">
        <w:rPr>
          <w:color w:val="000000"/>
          <w:sz w:val="24"/>
          <w:szCs w:val="24"/>
          <w:lang w:val="ru-RU"/>
        </w:rPr>
        <w:t>өтінім</w:t>
      </w:r>
      <w:proofErr w:type="spellEnd"/>
    </w:p>
    <w:p w14:paraId="1BE2481E"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w:t>
      </w:r>
    </w:p>
    <w:p w14:paraId="52F55D12"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Кімнен</w:t>
      </w:r>
      <w:proofErr w:type="spellEnd"/>
      <w:r w:rsidRPr="001E3B17">
        <w:rPr>
          <w:color w:val="000000"/>
          <w:sz w:val="24"/>
          <w:szCs w:val="24"/>
          <w:lang w:val="ru-RU"/>
        </w:rPr>
        <w:t>: _______________________________________________________________________</w:t>
      </w:r>
    </w:p>
    <w:p w14:paraId="2A0061E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6BB8464F"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тегі</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w:t>
      </w:r>
      <w:proofErr w:type="spellStart"/>
      <w:r w:rsidRPr="001E3B17">
        <w:rPr>
          <w:color w:val="000000"/>
          <w:sz w:val="24"/>
          <w:szCs w:val="24"/>
          <w:lang w:val="ru-RU"/>
        </w:rPr>
        <w:t>әкесінің</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w:t>
      </w:r>
    </w:p>
    <w:p w14:paraId="176E46C7"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1. </w:t>
      </w:r>
      <w:proofErr w:type="spellStart"/>
      <w:r w:rsidRPr="001E3B17">
        <w:rPr>
          <w:color w:val="000000"/>
          <w:sz w:val="24"/>
          <w:szCs w:val="24"/>
          <w:lang w:val="ru-RU"/>
        </w:rPr>
        <w:t>Тендерге</w:t>
      </w:r>
      <w:proofErr w:type="spellEnd"/>
      <w:r w:rsidRPr="001E3B17">
        <w:rPr>
          <w:color w:val="000000"/>
          <w:sz w:val="24"/>
          <w:szCs w:val="24"/>
          <w:lang w:val="ru-RU"/>
        </w:rPr>
        <w:t xml:space="preserve"> </w:t>
      </w:r>
      <w:proofErr w:type="spellStart"/>
      <w:r w:rsidRPr="001E3B17">
        <w:rPr>
          <w:color w:val="000000"/>
          <w:sz w:val="24"/>
          <w:szCs w:val="24"/>
          <w:lang w:val="ru-RU"/>
        </w:rPr>
        <w:t>қатысуға</w:t>
      </w:r>
      <w:proofErr w:type="spellEnd"/>
      <w:r w:rsidRPr="001E3B17">
        <w:rPr>
          <w:color w:val="000000"/>
          <w:sz w:val="24"/>
          <w:szCs w:val="24"/>
          <w:lang w:val="ru-RU"/>
        </w:rPr>
        <w:t xml:space="preserve"> </w:t>
      </w:r>
      <w:proofErr w:type="spellStart"/>
      <w:r w:rsidRPr="001E3B17">
        <w:rPr>
          <w:color w:val="000000"/>
          <w:sz w:val="24"/>
          <w:szCs w:val="24"/>
          <w:lang w:val="ru-RU"/>
        </w:rPr>
        <w:t>өтініш</w:t>
      </w:r>
      <w:proofErr w:type="spellEnd"/>
      <w:r w:rsidRPr="001E3B17">
        <w:rPr>
          <w:color w:val="000000"/>
          <w:sz w:val="24"/>
          <w:szCs w:val="24"/>
          <w:lang w:val="ru-RU"/>
        </w:rPr>
        <w:t xml:space="preserve"> </w:t>
      </w:r>
      <w:proofErr w:type="spellStart"/>
      <w:r w:rsidRPr="001E3B17">
        <w:rPr>
          <w:color w:val="000000"/>
          <w:sz w:val="24"/>
          <w:szCs w:val="24"/>
          <w:lang w:val="ru-RU"/>
        </w:rPr>
        <w:t>берген</w:t>
      </w:r>
      <w:proofErr w:type="spellEnd"/>
      <w:r w:rsidRPr="001E3B17">
        <w:rPr>
          <w:color w:val="000000"/>
          <w:sz w:val="24"/>
          <w:szCs w:val="24"/>
          <w:lang w:val="ru-RU"/>
        </w:rPr>
        <w:t xml:space="preserve">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w:t>
      </w:r>
      <w:proofErr w:type="spellEnd"/>
      <w:r w:rsidRPr="001E3B17">
        <w:rPr>
          <w:color w:val="000000"/>
          <w:sz w:val="24"/>
          <w:szCs w:val="24"/>
          <w:lang w:val="ru-RU"/>
        </w:rPr>
        <w:t xml:space="preserve">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w:t>
      </w:r>
      <w:proofErr w:type="spellEnd"/>
      <w:r w:rsidRPr="001E3B17">
        <w:rPr>
          <w:color w:val="000000"/>
          <w:sz w:val="24"/>
          <w:szCs w:val="24"/>
          <w:lang w:val="ru-RU"/>
        </w:rPr>
        <w:t xml:space="preserve">) </w:t>
      </w:r>
      <w:proofErr w:type="spellStart"/>
      <w:r w:rsidRPr="001E3B17">
        <w:rPr>
          <w:color w:val="000000"/>
          <w:sz w:val="24"/>
          <w:szCs w:val="24"/>
          <w:lang w:val="ru-RU"/>
        </w:rPr>
        <w:t>туралы</w:t>
      </w:r>
      <w:proofErr w:type="spellEnd"/>
      <w:r w:rsidRPr="001E3B17">
        <w:rPr>
          <w:color w:val="000000"/>
          <w:sz w:val="24"/>
          <w:szCs w:val="24"/>
          <w:lang w:val="ru-RU"/>
        </w:rPr>
        <w:t xml:space="preserve"> </w:t>
      </w:r>
      <w:proofErr w:type="spellStart"/>
      <w:r w:rsidRPr="001E3B17">
        <w:rPr>
          <w:color w:val="000000"/>
          <w:sz w:val="24"/>
          <w:szCs w:val="24"/>
          <w:lang w:val="ru-RU"/>
        </w:rPr>
        <w:t>ақпарат</w:t>
      </w:r>
      <w:proofErr w:type="spellEnd"/>
      <w:r w:rsidRPr="001E3B17">
        <w:rPr>
          <w:color w:val="000000"/>
          <w:sz w:val="24"/>
          <w:szCs w:val="24"/>
          <w:lang w:val="ru-RU"/>
        </w:rPr>
        <w:t>:</w:t>
      </w:r>
    </w:p>
    <w:p w14:paraId="7C9E005A"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1) Жеке </w:t>
      </w:r>
      <w:proofErr w:type="spellStart"/>
      <w:r w:rsidRPr="001E3B17">
        <w:rPr>
          <w:color w:val="000000"/>
          <w:sz w:val="24"/>
          <w:szCs w:val="24"/>
          <w:lang w:val="ru-RU"/>
        </w:rPr>
        <w:t>тұлғаның</w:t>
      </w:r>
      <w:proofErr w:type="spellEnd"/>
      <w:r w:rsidRPr="001E3B17">
        <w:rPr>
          <w:color w:val="000000"/>
          <w:sz w:val="24"/>
          <w:szCs w:val="24"/>
          <w:lang w:val="ru-RU"/>
        </w:rPr>
        <w:t xml:space="preserve"> -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басын</w:t>
      </w:r>
      <w:proofErr w:type="spellEnd"/>
      <w:r w:rsidRPr="001E3B17">
        <w:rPr>
          <w:color w:val="000000"/>
          <w:sz w:val="24"/>
          <w:szCs w:val="24"/>
          <w:lang w:val="ru-RU"/>
        </w:rPr>
        <w:t xml:space="preserve"> </w:t>
      </w:r>
      <w:proofErr w:type="spellStart"/>
      <w:r w:rsidRPr="001E3B17">
        <w:rPr>
          <w:color w:val="000000"/>
          <w:sz w:val="24"/>
          <w:szCs w:val="24"/>
          <w:lang w:val="ru-RU"/>
        </w:rPr>
        <w:t>куәландыратын</w:t>
      </w:r>
      <w:proofErr w:type="spellEnd"/>
      <w:r w:rsidRPr="001E3B17">
        <w:rPr>
          <w:color w:val="000000"/>
          <w:sz w:val="24"/>
          <w:szCs w:val="24"/>
          <w:lang w:val="ru-RU"/>
        </w:rPr>
        <w:t xml:space="preserve"> </w:t>
      </w:r>
      <w:proofErr w:type="spellStart"/>
      <w:r w:rsidRPr="001E3B17">
        <w:rPr>
          <w:color w:val="000000"/>
          <w:sz w:val="24"/>
          <w:szCs w:val="24"/>
          <w:lang w:val="ru-RU"/>
        </w:rPr>
        <w:t>құжатқа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w:t>
      </w:r>
      <w:proofErr w:type="spellStart"/>
      <w:r w:rsidRPr="001E3B17">
        <w:rPr>
          <w:color w:val="000000"/>
          <w:sz w:val="24"/>
          <w:szCs w:val="24"/>
          <w:lang w:val="ru-RU"/>
        </w:rPr>
        <w:t>тегі</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w:t>
      </w:r>
      <w:proofErr w:type="spellStart"/>
      <w:r w:rsidRPr="001E3B17">
        <w:rPr>
          <w:color w:val="000000"/>
          <w:sz w:val="24"/>
          <w:szCs w:val="24"/>
          <w:lang w:val="ru-RU"/>
        </w:rPr>
        <w:t>әкесінің</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w:t>
      </w:r>
    </w:p>
    <w:p w14:paraId="54808883" w14:textId="77777777" w:rsidR="001F23FD" w:rsidRPr="001E3B17" w:rsidRDefault="001F23FD" w:rsidP="001F23FD">
      <w:pPr>
        <w:spacing w:after="0"/>
        <w:jc w:val="both"/>
        <w:rPr>
          <w:color w:val="000000"/>
          <w:sz w:val="24"/>
          <w:szCs w:val="24"/>
          <w:lang w:val="ru-RU"/>
        </w:rPr>
      </w:pPr>
    </w:p>
    <w:p w14:paraId="6201E154"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2) Жеке </w:t>
      </w:r>
      <w:proofErr w:type="spellStart"/>
      <w:r w:rsidRPr="001E3B17">
        <w:rPr>
          <w:color w:val="000000"/>
          <w:sz w:val="24"/>
          <w:szCs w:val="24"/>
          <w:lang w:val="ru-RU"/>
        </w:rPr>
        <w:t>тұлғаның</w:t>
      </w:r>
      <w:proofErr w:type="spellEnd"/>
      <w:r w:rsidRPr="001E3B17">
        <w:rPr>
          <w:color w:val="000000"/>
          <w:sz w:val="24"/>
          <w:szCs w:val="24"/>
          <w:lang w:val="ru-RU"/>
        </w:rPr>
        <w:t xml:space="preserve"> -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басын</w:t>
      </w:r>
      <w:proofErr w:type="spellEnd"/>
      <w:r w:rsidRPr="001E3B17">
        <w:rPr>
          <w:color w:val="000000"/>
          <w:sz w:val="24"/>
          <w:szCs w:val="24"/>
          <w:lang w:val="ru-RU"/>
        </w:rPr>
        <w:t xml:space="preserve"> </w:t>
      </w:r>
      <w:proofErr w:type="spellStart"/>
      <w:r w:rsidRPr="001E3B17">
        <w:rPr>
          <w:color w:val="000000"/>
          <w:sz w:val="24"/>
          <w:szCs w:val="24"/>
          <w:lang w:val="ru-RU"/>
        </w:rPr>
        <w:t>куәландыратын</w:t>
      </w:r>
      <w:proofErr w:type="spellEnd"/>
      <w:r w:rsidRPr="001E3B17">
        <w:rPr>
          <w:color w:val="000000"/>
          <w:sz w:val="24"/>
          <w:szCs w:val="24"/>
          <w:lang w:val="ru-RU"/>
        </w:rPr>
        <w:t xml:space="preserve"> </w:t>
      </w:r>
      <w:proofErr w:type="spellStart"/>
      <w:r w:rsidRPr="001E3B17">
        <w:rPr>
          <w:color w:val="000000"/>
          <w:sz w:val="24"/>
          <w:szCs w:val="24"/>
          <w:lang w:val="ru-RU"/>
        </w:rPr>
        <w:t>құжаттың</w:t>
      </w:r>
      <w:proofErr w:type="spellEnd"/>
      <w:r w:rsidRPr="001E3B17">
        <w:rPr>
          <w:color w:val="000000"/>
          <w:sz w:val="24"/>
          <w:szCs w:val="24"/>
          <w:lang w:val="ru-RU"/>
        </w:rPr>
        <w:t xml:space="preserve"> </w:t>
      </w:r>
      <w:proofErr w:type="spellStart"/>
      <w:r w:rsidRPr="001E3B17">
        <w:rPr>
          <w:color w:val="000000"/>
          <w:sz w:val="24"/>
          <w:szCs w:val="24"/>
          <w:lang w:val="ru-RU"/>
        </w:rPr>
        <w:t>деректемелері</w:t>
      </w:r>
      <w:proofErr w:type="spellEnd"/>
      <w:r w:rsidRPr="001E3B17">
        <w:rPr>
          <w:color w:val="000000"/>
          <w:sz w:val="24"/>
          <w:szCs w:val="24"/>
          <w:lang w:val="ru-RU"/>
        </w:rPr>
        <w:t xml:space="preserve"> (№, </w:t>
      </w:r>
      <w:proofErr w:type="spellStart"/>
      <w:r w:rsidRPr="001E3B17">
        <w:rPr>
          <w:color w:val="000000"/>
          <w:sz w:val="24"/>
          <w:szCs w:val="24"/>
          <w:lang w:val="ru-RU"/>
        </w:rPr>
        <w:t>кім</w:t>
      </w:r>
      <w:proofErr w:type="spellEnd"/>
      <w:r w:rsidRPr="001E3B17">
        <w:rPr>
          <w:color w:val="000000"/>
          <w:sz w:val="24"/>
          <w:szCs w:val="24"/>
          <w:lang w:val="ru-RU"/>
        </w:rPr>
        <w:t xml:space="preserve"> </w:t>
      </w:r>
      <w:proofErr w:type="spellStart"/>
      <w:r w:rsidRPr="001E3B17">
        <w:rPr>
          <w:color w:val="000000"/>
          <w:sz w:val="24"/>
          <w:szCs w:val="24"/>
          <w:lang w:val="ru-RU"/>
        </w:rPr>
        <w:t>берген</w:t>
      </w:r>
      <w:proofErr w:type="spellEnd"/>
      <w:r w:rsidRPr="001E3B17">
        <w:rPr>
          <w:color w:val="000000"/>
          <w:sz w:val="24"/>
          <w:szCs w:val="24"/>
          <w:lang w:val="ru-RU"/>
        </w:rPr>
        <w:t>);</w:t>
      </w:r>
    </w:p>
    <w:p w14:paraId="7D2E4840" w14:textId="77777777" w:rsidR="001F23FD" w:rsidRPr="001E3B17" w:rsidRDefault="001F23FD" w:rsidP="001F23FD">
      <w:pPr>
        <w:spacing w:after="0"/>
        <w:jc w:val="both"/>
        <w:rPr>
          <w:color w:val="000000"/>
          <w:sz w:val="24"/>
          <w:szCs w:val="24"/>
          <w:lang w:val="ru-RU"/>
        </w:rPr>
      </w:pPr>
    </w:p>
    <w:p w14:paraId="7396BF4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3) Жеке </w:t>
      </w:r>
      <w:proofErr w:type="spellStart"/>
      <w:r w:rsidRPr="001E3B17">
        <w:rPr>
          <w:color w:val="000000"/>
          <w:sz w:val="24"/>
          <w:szCs w:val="24"/>
          <w:lang w:val="ru-RU"/>
        </w:rPr>
        <w:t>тұлғаның</w:t>
      </w:r>
      <w:proofErr w:type="spellEnd"/>
      <w:r w:rsidRPr="001E3B17">
        <w:rPr>
          <w:color w:val="000000"/>
          <w:sz w:val="24"/>
          <w:szCs w:val="24"/>
          <w:lang w:val="ru-RU"/>
        </w:rPr>
        <w:t xml:space="preserve"> -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тұрғылықты</w:t>
      </w:r>
      <w:proofErr w:type="spellEnd"/>
      <w:r w:rsidRPr="001E3B17">
        <w:rPr>
          <w:color w:val="000000"/>
          <w:sz w:val="24"/>
          <w:szCs w:val="24"/>
          <w:lang w:val="ru-RU"/>
        </w:rPr>
        <w:t xml:space="preserve"> </w:t>
      </w:r>
      <w:proofErr w:type="spellStart"/>
      <w:r w:rsidRPr="001E3B17">
        <w:rPr>
          <w:color w:val="000000"/>
          <w:sz w:val="24"/>
          <w:szCs w:val="24"/>
          <w:lang w:val="ru-RU"/>
        </w:rPr>
        <w:t>жерінің</w:t>
      </w:r>
      <w:proofErr w:type="spellEnd"/>
      <w:r w:rsidRPr="001E3B17">
        <w:rPr>
          <w:color w:val="000000"/>
          <w:sz w:val="24"/>
          <w:szCs w:val="24"/>
          <w:lang w:val="ru-RU"/>
        </w:rPr>
        <w:t xml:space="preserve"> </w:t>
      </w:r>
      <w:proofErr w:type="spellStart"/>
      <w:r w:rsidRPr="001E3B17">
        <w:rPr>
          <w:color w:val="000000"/>
          <w:sz w:val="24"/>
          <w:szCs w:val="24"/>
          <w:lang w:val="ru-RU"/>
        </w:rPr>
        <w:t>мекенжайы</w:t>
      </w:r>
      <w:proofErr w:type="spellEnd"/>
      <w:r w:rsidRPr="001E3B17">
        <w:rPr>
          <w:color w:val="000000"/>
          <w:sz w:val="24"/>
          <w:szCs w:val="24"/>
          <w:lang w:val="ru-RU"/>
        </w:rPr>
        <w:t>;</w:t>
      </w:r>
    </w:p>
    <w:p w14:paraId="7935D725" w14:textId="77777777" w:rsidR="001F23FD" w:rsidRPr="001E3B17" w:rsidRDefault="001F23FD" w:rsidP="001F23FD">
      <w:pPr>
        <w:spacing w:after="0"/>
        <w:jc w:val="both"/>
        <w:rPr>
          <w:color w:val="000000"/>
          <w:sz w:val="24"/>
          <w:szCs w:val="24"/>
          <w:lang w:val="ru-RU"/>
        </w:rPr>
      </w:pPr>
    </w:p>
    <w:p w14:paraId="218B8F1E"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4) </w:t>
      </w:r>
      <w:proofErr w:type="spellStart"/>
      <w:r w:rsidRPr="001E3B17">
        <w:rPr>
          <w:color w:val="000000"/>
          <w:sz w:val="24"/>
          <w:szCs w:val="24"/>
          <w:lang w:val="ru-RU"/>
        </w:rPr>
        <w:t>Қазақстан</w:t>
      </w:r>
      <w:proofErr w:type="spellEnd"/>
      <w:r w:rsidRPr="001E3B17">
        <w:rPr>
          <w:color w:val="000000"/>
          <w:sz w:val="24"/>
          <w:szCs w:val="24"/>
          <w:lang w:val="ru-RU"/>
        </w:rPr>
        <w:t xml:space="preserve"> </w:t>
      </w:r>
      <w:proofErr w:type="spellStart"/>
      <w:r w:rsidRPr="001E3B17">
        <w:rPr>
          <w:color w:val="000000"/>
          <w:sz w:val="24"/>
          <w:szCs w:val="24"/>
          <w:lang w:val="ru-RU"/>
        </w:rPr>
        <w:t>Республикасының</w:t>
      </w:r>
      <w:proofErr w:type="spellEnd"/>
      <w:r w:rsidRPr="001E3B17">
        <w:rPr>
          <w:color w:val="000000"/>
          <w:sz w:val="24"/>
          <w:szCs w:val="24"/>
          <w:lang w:val="ru-RU"/>
        </w:rPr>
        <w:t xml:space="preserve"> </w:t>
      </w:r>
      <w:proofErr w:type="spellStart"/>
      <w:r w:rsidRPr="001E3B17">
        <w:rPr>
          <w:color w:val="000000"/>
          <w:sz w:val="24"/>
          <w:szCs w:val="24"/>
          <w:lang w:val="ru-RU"/>
        </w:rPr>
        <w:t>заңнамасына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тендер </w:t>
      </w:r>
      <w:proofErr w:type="spellStart"/>
      <w:r w:rsidRPr="001E3B17">
        <w:rPr>
          <w:color w:val="000000"/>
          <w:sz w:val="24"/>
          <w:szCs w:val="24"/>
          <w:lang w:val="ru-RU"/>
        </w:rPr>
        <w:t>тақырыбына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w:t>
      </w:r>
      <w:proofErr w:type="spellStart"/>
      <w:r w:rsidRPr="001E3B17">
        <w:rPr>
          <w:color w:val="000000"/>
          <w:sz w:val="24"/>
          <w:szCs w:val="24"/>
          <w:lang w:val="ru-RU"/>
        </w:rPr>
        <w:t>кәсіпкерлік</w:t>
      </w:r>
      <w:proofErr w:type="spellEnd"/>
      <w:r w:rsidRPr="001E3B17">
        <w:rPr>
          <w:color w:val="000000"/>
          <w:sz w:val="24"/>
          <w:szCs w:val="24"/>
          <w:lang w:val="ru-RU"/>
        </w:rPr>
        <w:t xml:space="preserve"> </w:t>
      </w:r>
      <w:proofErr w:type="spellStart"/>
      <w:r w:rsidRPr="001E3B17">
        <w:rPr>
          <w:color w:val="000000"/>
          <w:sz w:val="24"/>
          <w:szCs w:val="24"/>
          <w:lang w:val="ru-RU"/>
        </w:rPr>
        <w:t>қызметпен</w:t>
      </w:r>
      <w:proofErr w:type="spellEnd"/>
      <w:r w:rsidRPr="001E3B17">
        <w:rPr>
          <w:color w:val="000000"/>
          <w:sz w:val="24"/>
          <w:szCs w:val="24"/>
          <w:lang w:val="ru-RU"/>
        </w:rPr>
        <w:t xml:space="preserve"> </w:t>
      </w:r>
      <w:proofErr w:type="spellStart"/>
      <w:r w:rsidRPr="001E3B17">
        <w:rPr>
          <w:color w:val="000000"/>
          <w:sz w:val="24"/>
          <w:szCs w:val="24"/>
          <w:lang w:val="ru-RU"/>
        </w:rPr>
        <w:t>айналысу</w:t>
      </w:r>
      <w:proofErr w:type="spellEnd"/>
      <w:r w:rsidRPr="001E3B17">
        <w:rPr>
          <w:color w:val="000000"/>
          <w:sz w:val="24"/>
          <w:szCs w:val="24"/>
          <w:lang w:val="ru-RU"/>
        </w:rPr>
        <w:t xml:space="preserve"> </w:t>
      </w:r>
      <w:proofErr w:type="spellStart"/>
      <w:r w:rsidRPr="001E3B17">
        <w:rPr>
          <w:color w:val="000000"/>
          <w:sz w:val="24"/>
          <w:szCs w:val="24"/>
          <w:lang w:val="ru-RU"/>
        </w:rPr>
        <w:t>құқығын</w:t>
      </w:r>
      <w:proofErr w:type="spellEnd"/>
      <w:r w:rsidRPr="001E3B17">
        <w:rPr>
          <w:color w:val="000000"/>
          <w:sz w:val="24"/>
          <w:szCs w:val="24"/>
          <w:lang w:val="ru-RU"/>
        </w:rPr>
        <w:t xml:space="preserve"> </w:t>
      </w:r>
      <w:proofErr w:type="spellStart"/>
      <w:r w:rsidRPr="001E3B17">
        <w:rPr>
          <w:color w:val="000000"/>
          <w:sz w:val="24"/>
          <w:szCs w:val="24"/>
          <w:lang w:val="ru-RU"/>
        </w:rPr>
        <w:t>беретін</w:t>
      </w:r>
      <w:proofErr w:type="spellEnd"/>
      <w:r w:rsidRPr="001E3B17">
        <w:rPr>
          <w:color w:val="000000"/>
          <w:sz w:val="24"/>
          <w:szCs w:val="24"/>
          <w:lang w:val="ru-RU"/>
        </w:rPr>
        <w:t xml:space="preserve"> </w:t>
      </w:r>
      <w:proofErr w:type="spellStart"/>
      <w:r w:rsidRPr="001E3B17">
        <w:rPr>
          <w:color w:val="000000"/>
          <w:sz w:val="24"/>
          <w:szCs w:val="24"/>
          <w:lang w:val="ru-RU"/>
        </w:rPr>
        <w:t>тіркеу</w:t>
      </w:r>
      <w:proofErr w:type="spellEnd"/>
      <w:r w:rsidRPr="001E3B17">
        <w:rPr>
          <w:color w:val="000000"/>
          <w:sz w:val="24"/>
          <w:szCs w:val="24"/>
          <w:lang w:val="ru-RU"/>
        </w:rPr>
        <w:t xml:space="preserve"> </w:t>
      </w:r>
      <w:proofErr w:type="spellStart"/>
      <w:r w:rsidRPr="001E3B17">
        <w:rPr>
          <w:color w:val="000000"/>
          <w:sz w:val="24"/>
          <w:szCs w:val="24"/>
          <w:lang w:val="ru-RU"/>
        </w:rPr>
        <w:t>куәлігінің</w:t>
      </w:r>
      <w:proofErr w:type="spellEnd"/>
      <w:r w:rsidRPr="001E3B17">
        <w:rPr>
          <w:color w:val="000000"/>
          <w:sz w:val="24"/>
          <w:szCs w:val="24"/>
          <w:lang w:val="ru-RU"/>
        </w:rPr>
        <w:t xml:space="preserve">, </w:t>
      </w:r>
      <w:proofErr w:type="spellStart"/>
      <w:r w:rsidRPr="001E3B17">
        <w:rPr>
          <w:color w:val="000000"/>
          <w:sz w:val="24"/>
          <w:szCs w:val="24"/>
          <w:lang w:val="ru-RU"/>
        </w:rPr>
        <w:t>патенттің</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негіздің</w:t>
      </w:r>
      <w:proofErr w:type="spellEnd"/>
      <w:r w:rsidRPr="001E3B17">
        <w:rPr>
          <w:color w:val="000000"/>
          <w:sz w:val="24"/>
          <w:szCs w:val="24"/>
          <w:lang w:val="ru-RU"/>
        </w:rPr>
        <w:t xml:space="preserve">) </w:t>
      </w:r>
      <w:proofErr w:type="spellStart"/>
      <w:r w:rsidRPr="001E3B17">
        <w:rPr>
          <w:color w:val="000000"/>
          <w:sz w:val="24"/>
          <w:szCs w:val="24"/>
          <w:lang w:val="ru-RU"/>
        </w:rPr>
        <w:t>нөмірі</w:t>
      </w:r>
      <w:proofErr w:type="spellEnd"/>
      <w:r w:rsidRPr="001E3B17">
        <w:rPr>
          <w:color w:val="000000"/>
          <w:sz w:val="24"/>
          <w:szCs w:val="24"/>
          <w:lang w:val="ru-RU"/>
        </w:rPr>
        <w:t>;</w:t>
      </w:r>
    </w:p>
    <w:p w14:paraId="01FE424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5)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банк </w:t>
      </w:r>
      <w:proofErr w:type="spellStart"/>
      <w:r w:rsidRPr="001E3B17">
        <w:rPr>
          <w:color w:val="000000"/>
          <w:sz w:val="24"/>
          <w:szCs w:val="24"/>
          <w:lang w:val="ru-RU"/>
        </w:rPr>
        <w:t>деректемелері</w:t>
      </w:r>
      <w:proofErr w:type="spellEnd"/>
      <w:r w:rsidRPr="001E3B17">
        <w:rPr>
          <w:color w:val="000000"/>
          <w:sz w:val="24"/>
          <w:szCs w:val="24"/>
          <w:lang w:val="ru-RU"/>
        </w:rPr>
        <w:t xml:space="preserve"> (ЖСН, БИК, ЖИК), </w:t>
      </w:r>
      <w:proofErr w:type="spellStart"/>
      <w:r w:rsidRPr="001E3B17">
        <w:rPr>
          <w:color w:val="000000"/>
          <w:sz w:val="24"/>
          <w:szCs w:val="24"/>
          <w:lang w:val="ru-RU"/>
        </w:rPr>
        <w:t>сондай-ақ</w:t>
      </w:r>
      <w:proofErr w:type="spellEnd"/>
      <w:r w:rsidRPr="001E3B17">
        <w:rPr>
          <w:color w:val="000000"/>
          <w:sz w:val="24"/>
          <w:szCs w:val="24"/>
          <w:lang w:val="ru-RU"/>
        </w:rPr>
        <w:t xml:space="preserve">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тұлғаға</w:t>
      </w:r>
      <w:proofErr w:type="spellEnd"/>
      <w:r w:rsidRPr="001E3B17">
        <w:rPr>
          <w:color w:val="000000"/>
          <w:sz w:val="24"/>
          <w:szCs w:val="24"/>
          <w:lang w:val="ru-RU"/>
        </w:rPr>
        <w:t xml:space="preserve"> </w:t>
      </w:r>
      <w:proofErr w:type="spellStart"/>
      <w:r w:rsidRPr="001E3B17">
        <w:rPr>
          <w:color w:val="000000"/>
          <w:sz w:val="24"/>
          <w:szCs w:val="24"/>
          <w:lang w:val="ru-RU"/>
        </w:rPr>
        <w:t>қызмет</w:t>
      </w:r>
      <w:proofErr w:type="spellEnd"/>
      <w:r w:rsidRPr="001E3B17">
        <w:rPr>
          <w:color w:val="000000"/>
          <w:sz w:val="24"/>
          <w:szCs w:val="24"/>
          <w:lang w:val="ru-RU"/>
        </w:rPr>
        <w:t xml:space="preserve"> </w:t>
      </w:r>
      <w:proofErr w:type="spellStart"/>
      <w:r w:rsidRPr="001E3B17">
        <w:rPr>
          <w:color w:val="000000"/>
          <w:sz w:val="24"/>
          <w:szCs w:val="24"/>
          <w:lang w:val="ru-RU"/>
        </w:rPr>
        <w:t>көрсетілетін</w:t>
      </w:r>
      <w:proofErr w:type="spellEnd"/>
      <w:r w:rsidRPr="001E3B17">
        <w:rPr>
          <w:color w:val="000000"/>
          <w:sz w:val="24"/>
          <w:szCs w:val="24"/>
          <w:lang w:val="ru-RU"/>
        </w:rPr>
        <w:t xml:space="preserve"> </w:t>
      </w:r>
      <w:proofErr w:type="spellStart"/>
      <w:r w:rsidRPr="001E3B17">
        <w:rPr>
          <w:color w:val="000000"/>
          <w:sz w:val="24"/>
          <w:szCs w:val="24"/>
          <w:lang w:val="ru-RU"/>
        </w:rPr>
        <w:t>банктің</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оның</w:t>
      </w:r>
      <w:proofErr w:type="spellEnd"/>
      <w:r w:rsidRPr="001E3B17">
        <w:rPr>
          <w:color w:val="000000"/>
          <w:sz w:val="24"/>
          <w:szCs w:val="24"/>
          <w:lang w:val="ru-RU"/>
        </w:rPr>
        <w:t xml:space="preserve"> </w:t>
      </w:r>
      <w:proofErr w:type="spellStart"/>
      <w:r w:rsidRPr="001E3B17">
        <w:rPr>
          <w:color w:val="000000"/>
          <w:sz w:val="24"/>
          <w:szCs w:val="24"/>
          <w:lang w:val="ru-RU"/>
        </w:rPr>
        <w:t>филиалының</w:t>
      </w:r>
      <w:proofErr w:type="spellEnd"/>
      <w:r w:rsidRPr="001E3B17">
        <w:rPr>
          <w:color w:val="000000"/>
          <w:sz w:val="24"/>
          <w:szCs w:val="24"/>
          <w:lang w:val="ru-RU"/>
        </w:rPr>
        <w:t xml:space="preserve"> </w:t>
      </w:r>
      <w:proofErr w:type="spellStart"/>
      <w:r w:rsidRPr="001E3B17">
        <w:rPr>
          <w:color w:val="000000"/>
          <w:sz w:val="24"/>
          <w:szCs w:val="24"/>
          <w:lang w:val="ru-RU"/>
        </w:rPr>
        <w:t>толық</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 xml:space="preserve"> мен </w:t>
      </w:r>
      <w:proofErr w:type="spellStart"/>
      <w:r w:rsidRPr="001E3B17">
        <w:rPr>
          <w:color w:val="000000"/>
          <w:sz w:val="24"/>
          <w:szCs w:val="24"/>
          <w:lang w:val="ru-RU"/>
        </w:rPr>
        <w:t>мекенжайы</w:t>
      </w:r>
      <w:proofErr w:type="spellEnd"/>
      <w:r w:rsidRPr="001E3B17">
        <w:rPr>
          <w:color w:val="000000"/>
          <w:sz w:val="24"/>
          <w:szCs w:val="24"/>
          <w:lang w:val="ru-RU"/>
        </w:rPr>
        <w:t>;</w:t>
      </w:r>
    </w:p>
    <w:p w14:paraId="124233A1" w14:textId="77777777" w:rsidR="001F23FD" w:rsidRPr="001E3B17" w:rsidRDefault="001F23FD" w:rsidP="001F23FD">
      <w:pPr>
        <w:spacing w:after="0"/>
        <w:jc w:val="both"/>
        <w:rPr>
          <w:color w:val="000000"/>
          <w:sz w:val="24"/>
          <w:szCs w:val="24"/>
          <w:lang w:val="ru-RU"/>
        </w:rPr>
      </w:pPr>
    </w:p>
    <w:p w14:paraId="10C36F0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6)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байланыс</w:t>
      </w:r>
      <w:proofErr w:type="spellEnd"/>
      <w:r w:rsidRPr="001E3B17">
        <w:rPr>
          <w:color w:val="000000"/>
          <w:sz w:val="24"/>
          <w:szCs w:val="24"/>
          <w:lang w:val="ru-RU"/>
        </w:rPr>
        <w:t xml:space="preserve"> телефон </w:t>
      </w:r>
      <w:proofErr w:type="spellStart"/>
      <w:r w:rsidRPr="001E3B17">
        <w:rPr>
          <w:color w:val="000000"/>
          <w:sz w:val="24"/>
          <w:szCs w:val="24"/>
          <w:lang w:val="ru-RU"/>
        </w:rPr>
        <w:t>нөмірлері</w:t>
      </w:r>
      <w:proofErr w:type="spellEnd"/>
      <w:r w:rsidRPr="001E3B17">
        <w:rPr>
          <w:color w:val="000000"/>
          <w:sz w:val="24"/>
          <w:szCs w:val="24"/>
          <w:lang w:val="ru-RU"/>
        </w:rPr>
        <w:t xml:space="preserve">, </w:t>
      </w:r>
      <w:proofErr w:type="spellStart"/>
      <w:r w:rsidRPr="001E3B17">
        <w:rPr>
          <w:color w:val="000000"/>
          <w:sz w:val="24"/>
          <w:szCs w:val="24"/>
          <w:lang w:val="ru-RU"/>
        </w:rPr>
        <w:t>пошталық</w:t>
      </w:r>
      <w:proofErr w:type="spellEnd"/>
      <w:r w:rsidRPr="001E3B17">
        <w:rPr>
          <w:color w:val="000000"/>
          <w:sz w:val="24"/>
          <w:szCs w:val="24"/>
          <w:lang w:val="ru-RU"/>
        </w:rPr>
        <w:t xml:space="preserve"> </w:t>
      </w:r>
      <w:proofErr w:type="spellStart"/>
      <w:r w:rsidRPr="001E3B17">
        <w:rPr>
          <w:color w:val="000000"/>
          <w:sz w:val="24"/>
          <w:szCs w:val="24"/>
          <w:lang w:val="ru-RU"/>
        </w:rPr>
        <w:t>мекенжайы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электрондық</w:t>
      </w:r>
      <w:proofErr w:type="spellEnd"/>
      <w:r w:rsidRPr="001E3B17">
        <w:rPr>
          <w:color w:val="000000"/>
          <w:sz w:val="24"/>
          <w:szCs w:val="24"/>
          <w:lang w:val="ru-RU"/>
        </w:rPr>
        <w:t xml:space="preserve"> </w:t>
      </w:r>
      <w:proofErr w:type="spellStart"/>
      <w:r w:rsidRPr="001E3B17">
        <w:rPr>
          <w:color w:val="000000"/>
          <w:sz w:val="24"/>
          <w:szCs w:val="24"/>
          <w:lang w:val="ru-RU"/>
        </w:rPr>
        <w:t>пошта</w:t>
      </w:r>
      <w:proofErr w:type="spellEnd"/>
      <w:r w:rsidRPr="001E3B17">
        <w:rPr>
          <w:color w:val="000000"/>
          <w:sz w:val="24"/>
          <w:szCs w:val="24"/>
          <w:lang w:val="ru-RU"/>
        </w:rPr>
        <w:t xml:space="preserve"> </w:t>
      </w:r>
      <w:proofErr w:type="spellStart"/>
      <w:r w:rsidRPr="001E3B17">
        <w:rPr>
          <w:color w:val="000000"/>
          <w:sz w:val="24"/>
          <w:szCs w:val="24"/>
          <w:lang w:val="ru-RU"/>
        </w:rPr>
        <w:t>мекенжайы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w:t>
      </w:r>
    </w:p>
    <w:p w14:paraId="3487FBBF" w14:textId="77777777" w:rsidR="001F23FD" w:rsidRPr="001E3B17" w:rsidRDefault="001F23FD" w:rsidP="001F23FD">
      <w:pPr>
        <w:spacing w:after="0"/>
        <w:jc w:val="both"/>
        <w:rPr>
          <w:color w:val="000000"/>
          <w:sz w:val="24"/>
          <w:szCs w:val="24"/>
          <w:lang w:val="ru-RU"/>
        </w:rPr>
      </w:pPr>
    </w:p>
    <w:p w14:paraId="5FD1A6C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7)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тұлғаның</w:t>
      </w:r>
      <w:proofErr w:type="spellEnd"/>
      <w:r w:rsidRPr="001E3B17">
        <w:rPr>
          <w:color w:val="000000"/>
          <w:sz w:val="24"/>
          <w:szCs w:val="24"/>
          <w:lang w:val="ru-RU"/>
        </w:rPr>
        <w:t xml:space="preserve"> </w:t>
      </w:r>
      <w:proofErr w:type="spellStart"/>
      <w:r w:rsidRPr="001E3B17">
        <w:rPr>
          <w:color w:val="000000"/>
          <w:sz w:val="24"/>
          <w:szCs w:val="24"/>
          <w:lang w:val="ru-RU"/>
        </w:rPr>
        <w:t>тұрғылықты</w:t>
      </w:r>
      <w:proofErr w:type="spellEnd"/>
      <w:r w:rsidRPr="001E3B17">
        <w:rPr>
          <w:color w:val="000000"/>
          <w:sz w:val="24"/>
          <w:szCs w:val="24"/>
          <w:lang w:val="ru-RU"/>
        </w:rPr>
        <w:t xml:space="preserve"> </w:t>
      </w:r>
      <w:proofErr w:type="spellStart"/>
      <w:r w:rsidRPr="001E3B17">
        <w:rPr>
          <w:color w:val="000000"/>
          <w:sz w:val="24"/>
          <w:szCs w:val="24"/>
          <w:lang w:val="ru-RU"/>
        </w:rPr>
        <w:t>жері</w:t>
      </w:r>
      <w:proofErr w:type="spellEnd"/>
      <w:r w:rsidRPr="001E3B17">
        <w:rPr>
          <w:color w:val="000000"/>
          <w:sz w:val="24"/>
          <w:szCs w:val="24"/>
          <w:lang w:val="ru-RU"/>
        </w:rPr>
        <w:t>.</w:t>
      </w:r>
    </w:p>
    <w:p w14:paraId="08F8ED34" w14:textId="77777777" w:rsidR="001F23FD" w:rsidRPr="001E3B17" w:rsidRDefault="001F23FD" w:rsidP="001F23FD">
      <w:pPr>
        <w:spacing w:after="0"/>
        <w:jc w:val="both"/>
        <w:rPr>
          <w:color w:val="000000"/>
          <w:sz w:val="24"/>
          <w:szCs w:val="24"/>
          <w:lang w:val="ru-RU"/>
        </w:rPr>
      </w:pPr>
    </w:p>
    <w:p w14:paraId="50B0987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2. ______________________________________________________________________________________</w:t>
      </w:r>
    </w:p>
    <w:p w14:paraId="21D6E0E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4B7E000A"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тұлғаның</w:t>
      </w:r>
      <w:proofErr w:type="spellEnd"/>
      <w:r w:rsidRPr="001E3B17">
        <w:rPr>
          <w:color w:val="000000"/>
          <w:sz w:val="24"/>
          <w:szCs w:val="24"/>
          <w:lang w:val="ru-RU"/>
        </w:rPr>
        <w:t xml:space="preserve"> </w:t>
      </w:r>
      <w:proofErr w:type="spellStart"/>
      <w:r w:rsidRPr="001E3B17">
        <w:rPr>
          <w:color w:val="000000"/>
          <w:sz w:val="24"/>
          <w:szCs w:val="24"/>
          <w:lang w:val="ru-RU"/>
        </w:rPr>
        <w:t>тегі</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әкесінің</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 xml:space="preserve">) </w:t>
      </w:r>
      <w:proofErr w:type="spellStart"/>
      <w:r w:rsidRPr="001E3B17">
        <w:rPr>
          <w:color w:val="000000"/>
          <w:sz w:val="24"/>
          <w:szCs w:val="24"/>
          <w:lang w:val="ru-RU"/>
        </w:rPr>
        <w:t>көрсетілсін</w:t>
      </w:r>
      <w:proofErr w:type="spellEnd"/>
      <w:r w:rsidRPr="001E3B17">
        <w:rPr>
          <w:color w:val="000000"/>
          <w:sz w:val="24"/>
          <w:szCs w:val="24"/>
          <w:lang w:val="ru-RU"/>
        </w:rPr>
        <w:t>)</w:t>
      </w:r>
    </w:p>
    <w:p w14:paraId="3BD4537A"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осы </w:t>
      </w:r>
      <w:proofErr w:type="spellStart"/>
      <w:r w:rsidRPr="001E3B17">
        <w:rPr>
          <w:color w:val="000000"/>
          <w:sz w:val="24"/>
          <w:szCs w:val="24"/>
          <w:lang w:val="ru-RU"/>
        </w:rPr>
        <w:t>өтінім</w:t>
      </w:r>
      <w:proofErr w:type="spellEnd"/>
      <w:r w:rsidRPr="001E3B17">
        <w:rPr>
          <w:color w:val="000000"/>
          <w:sz w:val="24"/>
          <w:szCs w:val="24"/>
          <w:lang w:val="ru-RU"/>
        </w:rPr>
        <w:t xml:space="preserve"> </w:t>
      </w:r>
      <w:proofErr w:type="spellStart"/>
      <w:r w:rsidRPr="001E3B17">
        <w:rPr>
          <w:color w:val="000000"/>
          <w:sz w:val="24"/>
          <w:szCs w:val="24"/>
          <w:lang w:val="ru-RU"/>
        </w:rPr>
        <w:t>арқылы</w:t>
      </w:r>
      <w:proofErr w:type="spellEnd"/>
      <w:r w:rsidRPr="001E3B17">
        <w:rPr>
          <w:color w:val="000000"/>
          <w:sz w:val="24"/>
          <w:szCs w:val="24"/>
          <w:lang w:val="ru-RU"/>
        </w:rPr>
        <w:t xml:space="preserve"> </w:t>
      </w:r>
      <w:proofErr w:type="spellStart"/>
      <w:r w:rsidRPr="001E3B17">
        <w:rPr>
          <w:color w:val="000000"/>
          <w:sz w:val="24"/>
          <w:szCs w:val="24"/>
          <w:lang w:val="ru-RU"/>
        </w:rPr>
        <w:t>конкурсқа</w:t>
      </w:r>
      <w:proofErr w:type="spellEnd"/>
      <w:r w:rsidRPr="001E3B17">
        <w:rPr>
          <w:color w:val="000000"/>
          <w:sz w:val="24"/>
          <w:szCs w:val="24"/>
          <w:lang w:val="ru-RU"/>
        </w:rPr>
        <w:t xml:space="preserve"> </w:t>
      </w:r>
      <w:proofErr w:type="spellStart"/>
      <w:r w:rsidRPr="001E3B17">
        <w:rPr>
          <w:color w:val="000000"/>
          <w:sz w:val="24"/>
          <w:szCs w:val="24"/>
          <w:lang w:val="ru-RU"/>
        </w:rPr>
        <w:t>қатысуға</w:t>
      </w:r>
      <w:proofErr w:type="spellEnd"/>
      <w:r w:rsidRPr="001E3B17">
        <w:rPr>
          <w:color w:val="000000"/>
          <w:sz w:val="24"/>
          <w:szCs w:val="24"/>
          <w:lang w:val="ru-RU"/>
        </w:rPr>
        <w:t xml:space="preserve"> </w:t>
      </w:r>
      <w:proofErr w:type="spellStart"/>
      <w:r w:rsidRPr="001E3B17">
        <w:rPr>
          <w:color w:val="000000"/>
          <w:sz w:val="24"/>
          <w:szCs w:val="24"/>
          <w:lang w:val="ru-RU"/>
        </w:rPr>
        <w:t>ниет</w:t>
      </w:r>
      <w:proofErr w:type="spellEnd"/>
      <w:r w:rsidRPr="001E3B17">
        <w:rPr>
          <w:color w:val="000000"/>
          <w:sz w:val="24"/>
          <w:szCs w:val="24"/>
          <w:lang w:val="ru-RU"/>
        </w:rPr>
        <w:t xml:space="preserve"> </w:t>
      </w:r>
      <w:proofErr w:type="spellStart"/>
      <w:r w:rsidRPr="001E3B17">
        <w:rPr>
          <w:color w:val="000000"/>
          <w:sz w:val="24"/>
          <w:szCs w:val="24"/>
          <w:lang w:val="ru-RU"/>
        </w:rPr>
        <w:t>білдіретін</w:t>
      </w:r>
      <w:proofErr w:type="spellEnd"/>
      <w:r w:rsidRPr="001E3B17">
        <w:rPr>
          <w:color w:val="000000"/>
          <w:sz w:val="24"/>
          <w:szCs w:val="24"/>
          <w:lang w:val="ru-RU"/>
        </w:rPr>
        <w:t xml:space="preserve"> ________________________________________________________________________________</w:t>
      </w:r>
    </w:p>
    <w:p w14:paraId="5B9352F9"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конкурстың</w:t>
      </w:r>
      <w:proofErr w:type="spellEnd"/>
      <w:r w:rsidRPr="001E3B17">
        <w:rPr>
          <w:color w:val="000000"/>
          <w:sz w:val="24"/>
          <w:szCs w:val="24"/>
          <w:lang w:val="ru-RU"/>
        </w:rPr>
        <w:t xml:space="preserve"> </w:t>
      </w:r>
      <w:proofErr w:type="spellStart"/>
      <w:r w:rsidRPr="001E3B17">
        <w:rPr>
          <w:color w:val="000000"/>
          <w:sz w:val="24"/>
          <w:szCs w:val="24"/>
          <w:lang w:val="ru-RU"/>
        </w:rPr>
        <w:t>толық</w:t>
      </w:r>
      <w:proofErr w:type="spellEnd"/>
      <w:r w:rsidRPr="001E3B17">
        <w:rPr>
          <w:color w:val="000000"/>
          <w:sz w:val="24"/>
          <w:szCs w:val="24"/>
          <w:lang w:val="ru-RU"/>
        </w:rPr>
        <w:t xml:space="preserve"> </w:t>
      </w:r>
      <w:proofErr w:type="spellStart"/>
      <w:r w:rsidRPr="001E3B17">
        <w:rPr>
          <w:color w:val="000000"/>
          <w:sz w:val="24"/>
          <w:szCs w:val="24"/>
          <w:lang w:val="ru-RU"/>
        </w:rPr>
        <w:t>атауын</w:t>
      </w:r>
      <w:proofErr w:type="spellEnd"/>
      <w:r w:rsidRPr="001E3B17">
        <w:rPr>
          <w:color w:val="000000"/>
          <w:sz w:val="24"/>
          <w:szCs w:val="24"/>
          <w:lang w:val="ru-RU"/>
        </w:rPr>
        <w:t xml:space="preserve"> </w:t>
      </w:r>
      <w:proofErr w:type="spellStart"/>
      <w:r w:rsidRPr="001E3B17">
        <w:rPr>
          <w:color w:val="000000"/>
          <w:sz w:val="24"/>
          <w:szCs w:val="24"/>
          <w:lang w:val="ru-RU"/>
        </w:rPr>
        <w:t>көрсетіңіз</w:t>
      </w:r>
      <w:proofErr w:type="spellEnd"/>
      <w:r w:rsidRPr="001E3B17">
        <w:rPr>
          <w:color w:val="000000"/>
          <w:sz w:val="24"/>
          <w:szCs w:val="24"/>
          <w:lang w:val="ru-RU"/>
        </w:rPr>
        <w:t>)</w:t>
      </w:r>
    </w:p>
    <w:p w14:paraId="3DE30AA0"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w:t>
      </w:r>
      <w:proofErr w:type="spellEnd"/>
      <w:r w:rsidRPr="001E3B17">
        <w:rPr>
          <w:color w:val="000000"/>
          <w:sz w:val="24"/>
          <w:szCs w:val="24"/>
          <w:lang w:val="ru-RU"/>
        </w:rPr>
        <w:t xml:space="preserve"> </w:t>
      </w:r>
      <w:proofErr w:type="spellStart"/>
      <w:r w:rsidRPr="001E3B17">
        <w:rPr>
          <w:color w:val="000000"/>
          <w:sz w:val="24"/>
          <w:szCs w:val="24"/>
          <w:lang w:val="ru-RU"/>
        </w:rPr>
        <w:t>ретінде</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конкурстық</w:t>
      </w:r>
      <w:proofErr w:type="spellEnd"/>
      <w:r w:rsidRPr="001E3B17">
        <w:rPr>
          <w:color w:val="000000"/>
          <w:sz w:val="24"/>
          <w:szCs w:val="24"/>
          <w:lang w:val="ru-RU"/>
        </w:rPr>
        <w:t xml:space="preserve"> </w:t>
      </w:r>
      <w:proofErr w:type="spellStart"/>
      <w:r w:rsidRPr="001E3B17">
        <w:rPr>
          <w:color w:val="000000"/>
          <w:sz w:val="24"/>
          <w:szCs w:val="24"/>
          <w:lang w:val="ru-RU"/>
        </w:rPr>
        <w:t>құжаттамада</w:t>
      </w:r>
      <w:proofErr w:type="spellEnd"/>
      <w:r w:rsidRPr="001E3B17">
        <w:rPr>
          <w:color w:val="000000"/>
          <w:sz w:val="24"/>
          <w:szCs w:val="24"/>
          <w:lang w:val="ru-RU"/>
        </w:rPr>
        <w:t xml:space="preserve"> </w:t>
      </w:r>
      <w:proofErr w:type="spellStart"/>
      <w:r w:rsidRPr="001E3B17">
        <w:rPr>
          <w:color w:val="000000"/>
          <w:sz w:val="24"/>
          <w:szCs w:val="24"/>
          <w:lang w:val="ru-RU"/>
        </w:rPr>
        <w:t>көзделген</w:t>
      </w:r>
      <w:proofErr w:type="spellEnd"/>
      <w:r w:rsidRPr="001E3B17">
        <w:rPr>
          <w:color w:val="000000"/>
          <w:sz w:val="24"/>
          <w:szCs w:val="24"/>
          <w:lang w:val="ru-RU"/>
        </w:rPr>
        <w:t xml:space="preserve"> </w:t>
      </w:r>
      <w:proofErr w:type="spellStart"/>
      <w:r w:rsidRPr="001E3B17">
        <w:rPr>
          <w:color w:val="000000"/>
          <w:sz w:val="24"/>
          <w:szCs w:val="24"/>
          <w:lang w:val="ru-RU"/>
        </w:rPr>
        <w:t>талаптар</w:t>
      </w:r>
      <w:proofErr w:type="spellEnd"/>
      <w:r w:rsidRPr="001E3B17">
        <w:rPr>
          <w:color w:val="000000"/>
          <w:sz w:val="24"/>
          <w:szCs w:val="24"/>
          <w:lang w:val="ru-RU"/>
        </w:rPr>
        <w:t xml:space="preserve"> мен </w:t>
      </w:r>
      <w:proofErr w:type="spellStart"/>
      <w:r w:rsidRPr="001E3B17">
        <w:rPr>
          <w:color w:val="000000"/>
          <w:sz w:val="24"/>
          <w:szCs w:val="24"/>
          <w:lang w:val="ru-RU"/>
        </w:rPr>
        <w:t>шарттарға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______________________________________________________-</w:t>
      </w:r>
      <w:proofErr w:type="spellStart"/>
      <w:r w:rsidRPr="001E3B17">
        <w:rPr>
          <w:color w:val="000000"/>
          <w:sz w:val="24"/>
          <w:szCs w:val="24"/>
          <w:lang w:val="ru-RU"/>
        </w:rPr>
        <w:t>ге</w:t>
      </w:r>
      <w:proofErr w:type="spellEnd"/>
      <w:r w:rsidRPr="001E3B17">
        <w:rPr>
          <w:color w:val="000000"/>
          <w:sz w:val="24"/>
          <w:szCs w:val="24"/>
          <w:lang w:val="ru-RU"/>
        </w:rPr>
        <w:t xml:space="preserve"> </w:t>
      </w:r>
      <w:proofErr w:type="spellStart"/>
      <w:r w:rsidRPr="001E3B17">
        <w:rPr>
          <w:color w:val="000000"/>
          <w:sz w:val="24"/>
          <w:szCs w:val="24"/>
          <w:lang w:val="ru-RU"/>
        </w:rPr>
        <w:t>қызмет</w:t>
      </w:r>
      <w:proofErr w:type="spellEnd"/>
      <w:r w:rsidRPr="001E3B17">
        <w:rPr>
          <w:color w:val="000000"/>
          <w:sz w:val="24"/>
          <w:szCs w:val="24"/>
          <w:lang w:val="ru-RU"/>
        </w:rPr>
        <w:t xml:space="preserve"> </w:t>
      </w:r>
      <w:proofErr w:type="spellStart"/>
      <w:r w:rsidRPr="001E3B17">
        <w:rPr>
          <w:color w:val="000000"/>
          <w:sz w:val="24"/>
          <w:szCs w:val="24"/>
          <w:lang w:val="ru-RU"/>
        </w:rPr>
        <w:t>көрсетуге</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тауарларды</w:t>
      </w:r>
      <w:proofErr w:type="spellEnd"/>
      <w:r w:rsidRPr="001E3B17">
        <w:rPr>
          <w:color w:val="000000"/>
          <w:sz w:val="24"/>
          <w:szCs w:val="24"/>
          <w:lang w:val="ru-RU"/>
        </w:rPr>
        <w:t xml:space="preserve"> </w:t>
      </w:r>
      <w:proofErr w:type="spellStart"/>
      <w:r w:rsidRPr="001E3B17">
        <w:rPr>
          <w:color w:val="000000"/>
          <w:sz w:val="24"/>
          <w:szCs w:val="24"/>
          <w:lang w:val="ru-RU"/>
        </w:rPr>
        <w:t>жеткізуге</w:t>
      </w:r>
      <w:proofErr w:type="spellEnd"/>
      <w:r w:rsidRPr="001E3B17">
        <w:rPr>
          <w:color w:val="000000"/>
          <w:sz w:val="24"/>
          <w:szCs w:val="24"/>
          <w:lang w:val="ru-RU"/>
        </w:rPr>
        <w:t xml:space="preserve"> </w:t>
      </w:r>
      <w:proofErr w:type="spellStart"/>
      <w:r w:rsidRPr="001E3B17">
        <w:rPr>
          <w:color w:val="000000"/>
          <w:sz w:val="24"/>
          <w:szCs w:val="24"/>
          <w:lang w:val="ru-RU"/>
        </w:rPr>
        <w:t>келісетін</w:t>
      </w:r>
      <w:proofErr w:type="spellEnd"/>
      <w:r w:rsidRPr="001E3B17">
        <w:rPr>
          <w:color w:val="000000"/>
          <w:sz w:val="24"/>
          <w:szCs w:val="24"/>
          <w:lang w:val="ru-RU"/>
        </w:rPr>
        <w:t xml:space="preserve"> ______________________________________________________-</w:t>
      </w:r>
      <w:proofErr w:type="spellStart"/>
      <w:r w:rsidRPr="001E3B17">
        <w:rPr>
          <w:color w:val="000000"/>
          <w:sz w:val="24"/>
          <w:szCs w:val="24"/>
          <w:lang w:val="ru-RU"/>
        </w:rPr>
        <w:t>ге</w:t>
      </w:r>
      <w:proofErr w:type="spellEnd"/>
      <w:r w:rsidRPr="001E3B17">
        <w:rPr>
          <w:color w:val="000000"/>
          <w:sz w:val="24"/>
          <w:szCs w:val="24"/>
          <w:lang w:val="ru-RU"/>
        </w:rPr>
        <w:t xml:space="preserve"> (</w:t>
      </w:r>
      <w:proofErr w:type="spellStart"/>
      <w:r w:rsidRPr="001E3B17">
        <w:rPr>
          <w:color w:val="000000"/>
          <w:sz w:val="24"/>
          <w:szCs w:val="24"/>
          <w:lang w:val="ru-RU"/>
        </w:rPr>
        <w:t>қажет</w:t>
      </w:r>
      <w:proofErr w:type="spellEnd"/>
      <w:r w:rsidRPr="001E3B17">
        <w:rPr>
          <w:color w:val="000000"/>
          <w:sz w:val="24"/>
          <w:szCs w:val="24"/>
          <w:lang w:val="ru-RU"/>
        </w:rPr>
        <w:t xml:space="preserve"> </w:t>
      </w:r>
      <w:proofErr w:type="spellStart"/>
      <w:r w:rsidRPr="001E3B17">
        <w:rPr>
          <w:color w:val="000000"/>
          <w:sz w:val="24"/>
          <w:szCs w:val="24"/>
          <w:lang w:val="ru-RU"/>
        </w:rPr>
        <w:t>болған</w:t>
      </w:r>
      <w:proofErr w:type="spellEnd"/>
      <w:r w:rsidRPr="001E3B17">
        <w:rPr>
          <w:color w:val="000000"/>
          <w:sz w:val="24"/>
          <w:szCs w:val="24"/>
          <w:lang w:val="ru-RU"/>
        </w:rPr>
        <w:t xml:space="preserve"> </w:t>
      </w:r>
      <w:proofErr w:type="spellStart"/>
      <w:r w:rsidRPr="001E3B17">
        <w:rPr>
          <w:color w:val="000000"/>
          <w:sz w:val="24"/>
          <w:szCs w:val="24"/>
          <w:lang w:val="ru-RU"/>
        </w:rPr>
        <w:t>жағдайда</w:t>
      </w:r>
      <w:proofErr w:type="spellEnd"/>
      <w:r w:rsidRPr="001E3B17">
        <w:rPr>
          <w:color w:val="000000"/>
          <w:sz w:val="24"/>
          <w:szCs w:val="24"/>
          <w:lang w:val="ru-RU"/>
        </w:rPr>
        <w:t xml:space="preserve"> </w:t>
      </w:r>
      <w:proofErr w:type="spellStart"/>
      <w:r w:rsidRPr="001E3B17">
        <w:rPr>
          <w:color w:val="000000"/>
          <w:sz w:val="24"/>
          <w:szCs w:val="24"/>
          <w:lang w:val="ru-RU"/>
        </w:rPr>
        <w:t>көрсетіңіз</w:t>
      </w:r>
      <w:proofErr w:type="spellEnd"/>
      <w:r w:rsidRPr="001E3B17">
        <w:rPr>
          <w:color w:val="000000"/>
          <w:sz w:val="24"/>
          <w:szCs w:val="24"/>
          <w:lang w:val="ru-RU"/>
        </w:rPr>
        <w:t>)</w:t>
      </w:r>
    </w:p>
    <w:p w14:paraId="4A1B72BE"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lastRenderedPageBreak/>
        <w:t>3. ______________________________________________________________________________________________________________________________________________________________________</w:t>
      </w:r>
    </w:p>
    <w:p w14:paraId="1A0DBBF7"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w:t>
      </w:r>
    </w:p>
    <w:p w14:paraId="1BF0BD83"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осы </w:t>
      </w:r>
      <w:proofErr w:type="spellStart"/>
      <w:r w:rsidRPr="001E3B17">
        <w:rPr>
          <w:color w:val="000000"/>
          <w:sz w:val="24"/>
          <w:szCs w:val="24"/>
          <w:lang w:val="ru-RU"/>
        </w:rPr>
        <w:t>арқылы</w:t>
      </w:r>
      <w:proofErr w:type="spellEnd"/>
      <w:r w:rsidRPr="001E3B17">
        <w:rPr>
          <w:color w:val="000000"/>
          <w:sz w:val="24"/>
          <w:szCs w:val="24"/>
          <w:lang w:val="ru-RU"/>
        </w:rPr>
        <w:t xml:space="preserve"> 2015 </w:t>
      </w:r>
      <w:proofErr w:type="spellStart"/>
      <w:r w:rsidRPr="001E3B17">
        <w:rPr>
          <w:color w:val="000000"/>
          <w:sz w:val="24"/>
          <w:szCs w:val="24"/>
          <w:lang w:val="ru-RU"/>
        </w:rPr>
        <w:t>жылғы</w:t>
      </w:r>
      <w:proofErr w:type="spellEnd"/>
      <w:r w:rsidRPr="001E3B17">
        <w:rPr>
          <w:color w:val="000000"/>
          <w:sz w:val="24"/>
          <w:szCs w:val="24"/>
          <w:lang w:val="ru-RU"/>
        </w:rPr>
        <w:t xml:space="preserve"> 4 </w:t>
      </w:r>
      <w:proofErr w:type="spellStart"/>
      <w:r w:rsidRPr="001E3B17">
        <w:rPr>
          <w:color w:val="000000"/>
          <w:sz w:val="24"/>
          <w:szCs w:val="24"/>
          <w:lang w:val="ru-RU"/>
        </w:rPr>
        <w:t>желтоқсандағы</w:t>
      </w:r>
      <w:proofErr w:type="spellEnd"/>
      <w:r w:rsidRPr="001E3B17">
        <w:rPr>
          <w:color w:val="000000"/>
          <w:sz w:val="24"/>
          <w:szCs w:val="24"/>
          <w:lang w:val="ru-RU"/>
        </w:rPr>
        <w:t xml:space="preserve"> «</w:t>
      </w:r>
      <w:proofErr w:type="spellStart"/>
      <w:r w:rsidRPr="001E3B17">
        <w:rPr>
          <w:color w:val="000000"/>
          <w:sz w:val="24"/>
          <w:szCs w:val="24"/>
          <w:lang w:val="ru-RU"/>
        </w:rPr>
        <w:t>Мемлекеттік</w:t>
      </w:r>
      <w:proofErr w:type="spellEnd"/>
      <w:r w:rsidRPr="001E3B17">
        <w:rPr>
          <w:color w:val="000000"/>
          <w:sz w:val="24"/>
          <w:szCs w:val="24"/>
          <w:lang w:val="ru-RU"/>
        </w:rPr>
        <w:t xml:space="preserve"> </w:t>
      </w:r>
      <w:proofErr w:type="spellStart"/>
      <w:r w:rsidRPr="001E3B17">
        <w:rPr>
          <w:color w:val="000000"/>
          <w:sz w:val="24"/>
          <w:szCs w:val="24"/>
          <w:lang w:val="ru-RU"/>
        </w:rPr>
        <w:t>сатып</w:t>
      </w:r>
      <w:proofErr w:type="spellEnd"/>
      <w:r w:rsidRPr="001E3B17">
        <w:rPr>
          <w:color w:val="000000"/>
          <w:sz w:val="24"/>
          <w:szCs w:val="24"/>
          <w:lang w:val="ru-RU"/>
        </w:rPr>
        <w:t xml:space="preserve"> </w:t>
      </w:r>
      <w:proofErr w:type="spellStart"/>
      <w:r w:rsidRPr="001E3B17">
        <w:rPr>
          <w:color w:val="000000"/>
          <w:sz w:val="24"/>
          <w:szCs w:val="24"/>
          <w:lang w:val="ru-RU"/>
        </w:rPr>
        <w:t>алу</w:t>
      </w:r>
      <w:proofErr w:type="spellEnd"/>
      <w:r w:rsidRPr="001E3B17">
        <w:rPr>
          <w:color w:val="000000"/>
          <w:sz w:val="24"/>
          <w:szCs w:val="24"/>
          <w:lang w:val="ru-RU"/>
        </w:rPr>
        <w:t xml:space="preserve"> </w:t>
      </w:r>
      <w:proofErr w:type="spellStart"/>
      <w:r w:rsidRPr="001E3B17">
        <w:rPr>
          <w:color w:val="000000"/>
          <w:sz w:val="24"/>
          <w:szCs w:val="24"/>
          <w:lang w:val="ru-RU"/>
        </w:rPr>
        <w:t>туралы</w:t>
      </w:r>
      <w:proofErr w:type="spellEnd"/>
      <w:r w:rsidRPr="001E3B17">
        <w:rPr>
          <w:color w:val="000000"/>
          <w:sz w:val="24"/>
          <w:szCs w:val="24"/>
          <w:lang w:val="ru-RU"/>
        </w:rPr>
        <w:t xml:space="preserve">» </w:t>
      </w:r>
      <w:proofErr w:type="spellStart"/>
      <w:r w:rsidRPr="001E3B17">
        <w:rPr>
          <w:color w:val="000000"/>
          <w:sz w:val="24"/>
          <w:szCs w:val="24"/>
          <w:lang w:val="ru-RU"/>
        </w:rPr>
        <w:t>Қазақстан</w:t>
      </w:r>
      <w:proofErr w:type="spellEnd"/>
      <w:r w:rsidRPr="001E3B17">
        <w:rPr>
          <w:color w:val="000000"/>
          <w:sz w:val="24"/>
          <w:szCs w:val="24"/>
          <w:lang w:val="ru-RU"/>
        </w:rPr>
        <w:t xml:space="preserve"> </w:t>
      </w:r>
      <w:proofErr w:type="spellStart"/>
      <w:r w:rsidRPr="001E3B17">
        <w:rPr>
          <w:color w:val="000000"/>
          <w:sz w:val="24"/>
          <w:szCs w:val="24"/>
          <w:lang w:val="ru-RU"/>
        </w:rPr>
        <w:t>Республикасы</w:t>
      </w:r>
      <w:proofErr w:type="spellEnd"/>
      <w:r w:rsidRPr="001E3B17">
        <w:rPr>
          <w:color w:val="000000"/>
          <w:sz w:val="24"/>
          <w:szCs w:val="24"/>
          <w:lang w:val="ru-RU"/>
        </w:rPr>
        <w:t xml:space="preserve"> </w:t>
      </w:r>
      <w:proofErr w:type="spellStart"/>
      <w:r w:rsidRPr="001E3B17">
        <w:rPr>
          <w:color w:val="000000"/>
          <w:sz w:val="24"/>
          <w:szCs w:val="24"/>
          <w:lang w:val="ru-RU"/>
        </w:rPr>
        <w:t>Заңының</w:t>
      </w:r>
      <w:proofErr w:type="spellEnd"/>
      <w:r w:rsidRPr="001E3B17">
        <w:rPr>
          <w:color w:val="000000"/>
          <w:sz w:val="24"/>
          <w:szCs w:val="24"/>
          <w:lang w:val="ru-RU"/>
        </w:rPr>
        <w:t xml:space="preserve"> 6-бабында </w:t>
      </w:r>
      <w:proofErr w:type="spellStart"/>
      <w:r w:rsidRPr="001E3B17">
        <w:rPr>
          <w:color w:val="000000"/>
          <w:sz w:val="24"/>
          <w:szCs w:val="24"/>
          <w:lang w:val="ru-RU"/>
        </w:rPr>
        <w:t>көзделген</w:t>
      </w:r>
      <w:proofErr w:type="spellEnd"/>
      <w:r w:rsidRPr="001E3B17">
        <w:rPr>
          <w:color w:val="000000"/>
          <w:sz w:val="24"/>
          <w:szCs w:val="24"/>
          <w:lang w:val="ru-RU"/>
        </w:rPr>
        <w:t xml:space="preserve"> </w:t>
      </w:r>
      <w:proofErr w:type="spellStart"/>
      <w:r w:rsidRPr="001E3B17">
        <w:rPr>
          <w:color w:val="000000"/>
          <w:sz w:val="24"/>
          <w:szCs w:val="24"/>
          <w:lang w:val="ru-RU"/>
        </w:rPr>
        <w:t>шектеулер</w:t>
      </w:r>
      <w:proofErr w:type="spellEnd"/>
      <w:r w:rsidRPr="001E3B17">
        <w:rPr>
          <w:color w:val="000000"/>
          <w:sz w:val="24"/>
          <w:szCs w:val="24"/>
          <w:lang w:val="ru-RU"/>
        </w:rPr>
        <w:t xml:space="preserve"> </w:t>
      </w:r>
      <w:proofErr w:type="spellStart"/>
      <w:r w:rsidRPr="001E3B17">
        <w:rPr>
          <w:color w:val="000000"/>
          <w:sz w:val="24"/>
          <w:szCs w:val="24"/>
          <w:lang w:val="ru-RU"/>
        </w:rPr>
        <w:t>туралы</w:t>
      </w:r>
      <w:proofErr w:type="spellEnd"/>
      <w:r w:rsidRPr="001E3B17">
        <w:rPr>
          <w:color w:val="000000"/>
          <w:sz w:val="24"/>
          <w:szCs w:val="24"/>
          <w:lang w:val="ru-RU"/>
        </w:rPr>
        <w:t xml:space="preserve"> </w:t>
      </w:r>
      <w:proofErr w:type="spellStart"/>
      <w:r w:rsidRPr="001E3B17">
        <w:rPr>
          <w:color w:val="000000"/>
          <w:sz w:val="24"/>
          <w:szCs w:val="24"/>
          <w:lang w:val="ru-RU"/>
        </w:rPr>
        <w:t>хабардар</w:t>
      </w:r>
      <w:proofErr w:type="spellEnd"/>
      <w:r w:rsidRPr="001E3B17">
        <w:rPr>
          <w:color w:val="000000"/>
          <w:sz w:val="24"/>
          <w:szCs w:val="24"/>
          <w:lang w:val="ru-RU"/>
        </w:rPr>
        <w:t xml:space="preserve"> </w:t>
      </w:r>
      <w:proofErr w:type="spellStart"/>
      <w:r w:rsidRPr="001E3B17">
        <w:rPr>
          <w:color w:val="000000"/>
          <w:sz w:val="24"/>
          <w:szCs w:val="24"/>
          <w:lang w:val="ru-RU"/>
        </w:rPr>
        <w:t>етіледі</w:t>
      </w:r>
      <w:proofErr w:type="spellEnd"/>
      <w:r w:rsidRPr="001E3B17">
        <w:rPr>
          <w:color w:val="000000"/>
          <w:sz w:val="24"/>
          <w:szCs w:val="24"/>
          <w:lang w:val="ru-RU"/>
        </w:rPr>
        <w:t>.</w:t>
      </w:r>
    </w:p>
    <w:p w14:paraId="7DA308B4"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4. ______________________________________________________________________________________</w:t>
      </w:r>
    </w:p>
    <w:p w14:paraId="7291D17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5F1E51B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w:t>
      </w:r>
    </w:p>
    <w:p w14:paraId="2930F6CD"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құжаттаманы</w:t>
      </w:r>
      <w:proofErr w:type="spellEnd"/>
      <w:r w:rsidRPr="001E3B17">
        <w:rPr>
          <w:color w:val="000000"/>
          <w:sz w:val="24"/>
          <w:szCs w:val="24"/>
          <w:lang w:val="ru-RU"/>
        </w:rPr>
        <w:t xml:space="preserve"> </w:t>
      </w:r>
      <w:proofErr w:type="spellStart"/>
      <w:r w:rsidRPr="001E3B17">
        <w:rPr>
          <w:color w:val="000000"/>
          <w:sz w:val="24"/>
          <w:szCs w:val="24"/>
          <w:lang w:val="ru-RU"/>
        </w:rPr>
        <w:t>оқығанын</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Тендер </w:t>
      </w:r>
      <w:proofErr w:type="spellStart"/>
      <w:r w:rsidRPr="001E3B17">
        <w:rPr>
          <w:color w:val="000000"/>
          <w:sz w:val="24"/>
          <w:szCs w:val="24"/>
          <w:lang w:val="ru-RU"/>
        </w:rPr>
        <w:t>ұйымдастырушысына</w:t>
      </w:r>
      <w:proofErr w:type="spellEnd"/>
      <w:r w:rsidRPr="001E3B17">
        <w:rPr>
          <w:color w:val="000000"/>
          <w:sz w:val="24"/>
          <w:szCs w:val="24"/>
          <w:lang w:val="ru-RU"/>
        </w:rPr>
        <w:t xml:space="preserve"> </w:t>
      </w:r>
      <w:proofErr w:type="spellStart"/>
      <w:r w:rsidRPr="001E3B17">
        <w:rPr>
          <w:color w:val="000000"/>
          <w:sz w:val="24"/>
          <w:szCs w:val="24"/>
          <w:lang w:val="ru-RU"/>
        </w:rPr>
        <w:t>оның</w:t>
      </w:r>
      <w:proofErr w:type="spellEnd"/>
      <w:r w:rsidRPr="001E3B17">
        <w:rPr>
          <w:color w:val="000000"/>
          <w:sz w:val="24"/>
          <w:szCs w:val="24"/>
          <w:lang w:val="ru-RU"/>
        </w:rPr>
        <w:t xml:space="preserve"> </w:t>
      </w:r>
      <w:proofErr w:type="spellStart"/>
      <w:r w:rsidRPr="001E3B17">
        <w:rPr>
          <w:color w:val="000000"/>
          <w:sz w:val="24"/>
          <w:szCs w:val="24"/>
          <w:lang w:val="ru-RU"/>
        </w:rPr>
        <w:t>құқықтық</w:t>
      </w:r>
      <w:proofErr w:type="spellEnd"/>
      <w:r w:rsidRPr="001E3B17">
        <w:rPr>
          <w:color w:val="000000"/>
          <w:sz w:val="24"/>
          <w:szCs w:val="24"/>
          <w:lang w:val="ru-RU"/>
        </w:rPr>
        <w:t xml:space="preserve"> </w:t>
      </w:r>
      <w:proofErr w:type="spellStart"/>
      <w:r w:rsidRPr="001E3B17">
        <w:rPr>
          <w:color w:val="000000"/>
          <w:sz w:val="24"/>
          <w:szCs w:val="24"/>
          <w:lang w:val="ru-RU"/>
        </w:rPr>
        <w:t>қабілеті</w:t>
      </w:r>
      <w:proofErr w:type="spellEnd"/>
      <w:r w:rsidRPr="001E3B17">
        <w:rPr>
          <w:color w:val="000000"/>
          <w:sz w:val="24"/>
          <w:szCs w:val="24"/>
          <w:lang w:val="ru-RU"/>
        </w:rPr>
        <w:t xml:space="preserve">, </w:t>
      </w:r>
      <w:proofErr w:type="spellStart"/>
      <w:r w:rsidRPr="001E3B17">
        <w:rPr>
          <w:color w:val="000000"/>
          <w:sz w:val="24"/>
          <w:szCs w:val="24"/>
          <w:lang w:val="ru-RU"/>
        </w:rPr>
        <w:t>біліктілігі</w:t>
      </w:r>
      <w:proofErr w:type="spellEnd"/>
      <w:r w:rsidRPr="001E3B17">
        <w:rPr>
          <w:color w:val="000000"/>
          <w:sz w:val="24"/>
          <w:szCs w:val="24"/>
          <w:lang w:val="ru-RU"/>
        </w:rPr>
        <w:t xml:space="preserve">, </w:t>
      </w:r>
      <w:proofErr w:type="spellStart"/>
      <w:r w:rsidRPr="001E3B17">
        <w:rPr>
          <w:color w:val="000000"/>
          <w:sz w:val="24"/>
          <w:szCs w:val="24"/>
          <w:lang w:val="ru-RU"/>
        </w:rPr>
        <w:t>сапасы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көрсетілген</w:t>
      </w:r>
      <w:proofErr w:type="spellEnd"/>
      <w:r w:rsidRPr="001E3B17">
        <w:rPr>
          <w:color w:val="000000"/>
          <w:sz w:val="24"/>
          <w:szCs w:val="24"/>
          <w:lang w:val="ru-RU"/>
        </w:rPr>
        <w:t xml:space="preserve"> </w:t>
      </w:r>
      <w:proofErr w:type="spellStart"/>
      <w:r w:rsidRPr="001E3B17">
        <w:rPr>
          <w:color w:val="000000"/>
          <w:sz w:val="24"/>
          <w:szCs w:val="24"/>
          <w:lang w:val="ru-RU"/>
        </w:rPr>
        <w:t>қызметтердің</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сатып</w:t>
      </w:r>
      <w:proofErr w:type="spellEnd"/>
      <w:r w:rsidRPr="001E3B17">
        <w:rPr>
          <w:color w:val="000000"/>
          <w:sz w:val="24"/>
          <w:szCs w:val="24"/>
          <w:lang w:val="ru-RU"/>
        </w:rPr>
        <w:t xml:space="preserve"> </w:t>
      </w:r>
      <w:proofErr w:type="spellStart"/>
      <w:r w:rsidRPr="001E3B17">
        <w:rPr>
          <w:color w:val="000000"/>
          <w:sz w:val="24"/>
          <w:szCs w:val="24"/>
          <w:lang w:val="ru-RU"/>
        </w:rPr>
        <w:t>алынған</w:t>
      </w:r>
      <w:proofErr w:type="spellEnd"/>
      <w:r w:rsidRPr="001E3B17">
        <w:rPr>
          <w:color w:val="000000"/>
          <w:sz w:val="24"/>
          <w:szCs w:val="24"/>
          <w:lang w:val="ru-RU"/>
        </w:rPr>
        <w:t xml:space="preserve"> </w:t>
      </w:r>
      <w:proofErr w:type="spellStart"/>
      <w:r w:rsidRPr="001E3B17">
        <w:rPr>
          <w:color w:val="000000"/>
          <w:sz w:val="24"/>
          <w:szCs w:val="24"/>
          <w:lang w:val="ru-RU"/>
        </w:rPr>
        <w:t>тауарлардың</w:t>
      </w:r>
      <w:proofErr w:type="spellEnd"/>
      <w:r w:rsidRPr="001E3B17">
        <w:rPr>
          <w:color w:val="000000"/>
          <w:sz w:val="24"/>
          <w:szCs w:val="24"/>
          <w:lang w:val="ru-RU"/>
        </w:rPr>
        <w:t xml:space="preserve"> </w:t>
      </w:r>
      <w:proofErr w:type="spellStart"/>
      <w:r w:rsidRPr="001E3B17">
        <w:rPr>
          <w:color w:val="000000"/>
          <w:sz w:val="24"/>
          <w:szCs w:val="24"/>
          <w:lang w:val="ru-RU"/>
        </w:rPr>
        <w:t>басқа</w:t>
      </w:r>
      <w:proofErr w:type="spellEnd"/>
      <w:r w:rsidRPr="001E3B17">
        <w:rPr>
          <w:color w:val="000000"/>
          <w:sz w:val="24"/>
          <w:szCs w:val="24"/>
          <w:lang w:val="ru-RU"/>
        </w:rPr>
        <w:t xml:space="preserve"> да </w:t>
      </w:r>
      <w:proofErr w:type="spellStart"/>
      <w:r w:rsidRPr="001E3B17">
        <w:rPr>
          <w:color w:val="000000"/>
          <w:sz w:val="24"/>
          <w:szCs w:val="24"/>
          <w:lang w:val="ru-RU"/>
        </w:rPr>
        <w:t>сипаттамалары</w:t>
      </w:r>
      <w:proofErr w:type="spellEnd"/>
      <w:r w:rsidRPr="001E3B17">
        <w:rPr>
          <w:color w:val="000000"/>
          <w:sz w:val="24"/>
          <w:szCs w:val="24"/>
          <w:lang w:val="ru-RU"/>
        </w:rPr>
        <w:t xml:space="preserve"> </w:t>
      </w:r>
      <w:proofErr w:type="spellStart"/>
      <w:r w:rsidRPr="001E3B17">
        <w:rPr>
          <w:color w:val="000000"/>
          <w:sz w:val="24"/>
          <w:szCs w:val="24"/>
          <w:lang w:val="ru-RU"/>
        </w:rPr>
        <w:t>туралы</w:t>
      </w:r>
      <w:proofErr w:type="spellEnd"/>
      <w:r w:rsidRPr="001E3B17">
        <w:rPr>
          <w:color w:val="000000"/>
          <w:sz w:val="24"/>
          <w:szCs w:val="24"/>
          <w:lang w:val="ru-RU"/>
        </w:rPr>
        <w:t xml:space="preserve"> </w:t>
      </w:r>
      <w:proofErr w:type="spellStart"/>
      <w:r w:rsidRPr="001E3B17">
        <w:rPr>
          <w:color w:val="000000"/>
          <w:sz w:val="24"/>
          <w:szCs w:val="24"/>
          <w:lang w:val="ru-RU"/>
        </w:rPr>
        <w:t>жалған</w:t>
      </w:r>
      <w:proofErr w:type="spellEnd"/>
      <w:r w:rsidRPr="001E3B17">
        <w:rPr>
          <w:color w:val="000000"/>
          <w:sz w:val="24"/>
          <w:szCs w:val="24"/>
          <w:lang w:val="ru-RU"/>
        </w:rPr>
        <w:t xml:space="preserve"> </w:t>
      </w:r>
      <w:proofErr w:type="spellStart"/>
      <w:r w:rsidRPr="001E3B17">
        <w:rPr>
          <w:color w:val="000000"/>
          <w:sz w:val="24"/>
          <w:szCs w:val="24"/>
          <w:lang w:val="ru-RU"/>
        </w:rPr>
        <w:t>ақпарат</w:t>
      </w:r>
      <w:proofErr w:type="spellEnd"/>
      <w:r w:rsidRPr="001E3B17">
        <w:rPr>
          <w:color w:val="000000"/>
          <w:sz w:val="24"/>
          <w:szCs w:val="24"/>
          <w:lang w:val="ru-RU"/>
        </w:rPr>
        <w:t xml:space="preserve"> </w:t>
      </w:r>
      <w:proofErr w:type="spellStart"/>
      <w:r w:rsidRPr="001E3B17">
        <w:rPr>
          <w:color w:val="000000"/>
          <w:sz w:val="24"/>
          <w:szCs w:val="24"/>
          <w:lang w:val="ru-RU"/>
        </w:rPr>
        <w:t>бергені</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 xml:space="preserve"> </w:t>
      </w:r>
      <w:proofErr w:type="spellStart"/>
      <w:r w:rsidRPr="001E3B17">
        <w:rPr>
          <w:color w:val="000000"/>
          <w:sz w:val="24"/>
          <w:szCs w:val="24"/>
          <w:lang w:val="ru-RU"/>
        </w:rPr>
        <w:t>жауапкершіліктен</w:t>
      </w:r>
      <w:proofErr w:type="spellEnd"/>
      <w:r w:rsidRPr="001E3B17">
        <w:rPr>
          <w:color w:val="000000"/>
          <w:sz w:val="24"/>
          <w:szCs w:val="24"/>
          <w:lang w:val="ru-RU"/>
        </w:rPr>
        <w:t xml:space="preserve"> </w:t>
      </w:r>
      <w:proofErr w:type="spellStart"/>
      <w:r w:rsidRPr="001E3B17">
        <w:rPr>
          <w:color w:val="000000"/>
          <w:sz w:val="24"/>
          <w:szCs w:val="24"/>
          <w:lang w:val="ru-RU"/>
        </w:rPr>
        <w:t>хабардар</w:t>
      </w:r>
      <w:proofErr w:type="spellEnd"/>
      <w:r w:rsidRPr="001E3B17">
        <w:rPr>
          <w:color w:val="000000"/>
          <w:sz w:val="24"/>
          <w:szCs w:val="24"/>
          <w:lang w:val="ru-RU"/>
        </w:rPr>
        <w:t xml:space="preserve"> </w:t>
      </w:r>
      <w:proofErr w:type="spellStart"/>
      <w:r w:rsidRPr="001E3B17">
        <w:rPr>
          <w:color w:val="000000"/>
          <w:sz w:val="24"/>
          <w:szCs w:val="24"/>
          <w:lang w:val="ru-RU"/>
        </w:rPr>
        <w:t>екенін</w:t>
      </w:r>
      <w:proofErr w:type="spellEnd"/>
      <w:r w:rsidRPr="001E3B17">
        <w:rPr>
          <w:color w:val="000000"/>
          <w:sz w:val="24"/>
          <w:szCs w:val="24"/>
          <w:lang w:val="ru-RU"/>
        </w:rPr>
        <w:t xml:space="preserve"> </w:t>
      </w:r>
      <w:proofErr w:type="spellStart"/>
      <w:r w:rsidRPr="001E3B17">
        <w:rPr>
          <w:color w:val="000000"/>
          <w:sz w:val="24"/>
          <w:szCs w:val="24"/>
          <w:lang w:val="ru-RU"/>
        </w:rPr>
        <w:t>растайды</w:t>
      </w:r>
      <w:proofErr w:type="spellEnd"/>
      <w:r w:rsidRPr="001E3B17">
        <w:rPr>
          <w:color w:val="000000"/>
          <w:sz w:val="24"/>
          <w:szCs w:val="24"/>
          <w:lang w:val="ru-RU"/>
        </w:rPr>
        <w:t xml:space="preserve"> (</w:t>
      </w:r>
      <w:proofErr w:type="spellStart"/>
      <w:r w:rsidRPr="001E3B17">
        <w:rPr>
          <w:color w:val="000000"/>
          <w:sz w:val="24"/>
          <w:szCs w:val="24"/>
          <w:lang w:val="ru-RU"/>
        </w:rPr>
        <w:t>қажет</w:t>
      </w:r>
      <w:proofErr w:type="spellEnd"/>
      <w:r w:rsidRPr="001E3B17">
        <w:rPr>
          <w:color w:val="000000"/>
          <w:sz w:val="24"/>
          <w:szCs w:val="24"/>
          <w:lang w:val="ru-RU"/>
        </w:rPr>
        <w:t xml:space="preserve"> </w:t>
      </w:r>
      <w:proofErr w:type="spellStart"/>
      <w:r w:rsidRPr="001E3B17">
        <w:rPr>
          <w:color w:val="000000"/>
          <w:sz w:val="24"/>
          <w:szCs w:val="24"/>
          <w:lang w:val="ru-RU"/>
        </w:rPr>
        <w:t>болған</w:t>
      </w:r>
      <w:proofErr w:type="spellEnd"/>
      <w:r w:rsidRPr="001E3B17">
        <w:rPr>
          <w:color w:val="000000"/>
          <w:sz w:val="24"/>
          <w:szCs w:val="24"/>
          <w:lang w:val="ru-RU"/>
        </w:rPr>
        <w:t xml:space="preserve"> </w:t>
      </w:r>
      <w:proofErr w:type="spellStart"/>
      <w:r w:rsidRPr="001E3B17">
        <w:rPr>
          <w:color w:val="000000"/>
          <w:sz w:val="24"/>
          <w:szCs w:val="24"/>
          <w:lang w:val="ru-RU"/>
        </w:rPr>
        <w:t>жағдайда</w:t>
      </w:r>
      <w:proofErr w:type="spellEnd"/>
      <w:r w:rsidRPr="001E3B17">
        <w:rPr>
          <w:color w:val="000000"/>
          <w:sz w:val="24"/>
          <w:szCs w:val="24"/>
          <w:lang w:val="ru-RU"/>
        </w:rPr>
        <w:t xml:space="preserve"> </w:t>
      </w:r>
      <w:proofErr w:type="spellStart"/>
      <w:r w:rsidRPr="001E3B17">
        <w:rPr>
          <w:color w:val="000000"/>
          <w:sz w:val="24"/>
          <w:szCs w:val="24"/>
          <w:lang w:val="ru-RU"/>
        </w:rPr>
        <w:t>көрсетіңіз</w:t>
      </w:r>
      <w:proofErr w:type="spellEnd"/>
      <w:r w:rsidRPr="001E3B17">
        <w:rPr>
          <w:color w:val="000000"/>
          <w:sz w:val="24"/>
          <w:szCs w:val="24"/>
          <w:lang w:val="ru-RU"/>
        </w:rPr>
        <w:t>).</w:t>
      </w:r>
    </w:p>
    <w:p w14:paraId="5678E7D8" w14:textId="77777777" w:rsidR="001F23FD" w:rsidRPr="001E3B17" w:rsidRDefault="001F23FD" w:rsidP="001F23FD">
      <w:pPr>
        <w:spacing w:after="0"/>
        <w:jc w:val="both"/>
        <w:rPr>
          <w:color w:val="000000"/>
          <w:sz w:val="24"/>
          <w:szCs w:val="24"/>
          <w:lang w:val="ru-RU"/>
        </w:rPr>
      </w:pPr>
    </w:p>
    <w:p w14:paraId="77632D58"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5. Осы </w:t>
      </w: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w:t>
      </w:r>
      <w:proofErr w:type="spellEnd"/>
      <w:r w:rsidRPr="001E3B17">
        <w:rPr>
          <w:color w:val="000000"/>
          <w:sz w:val="24"/>
          <w:szCs w:val="24"/>
          <w:lang w:val="ru-RU"/>
        </w:rPr>
        <w:t xml:space="preserve"> _____ </w:t>
      </w:r>
      <w:proofErr w:type="spellStart"/>
      <w:r w:rsidRPr="001E3B17">
        <w:rPr>
          <w:color w:val="000000"/>
          <w:sz w:val="24"/>
          <w:szCs w:val="24"/>
          <w:lang w:val="ru-RU"/>
        </w:rPr>
        <w:t>күнтізбелік</w:t>
      </w:r>
      <w:proofErr w:type="spellEnd"/>
      <w:r w:rsidRPr="001E3B17">
        <w:rPr>
          <w:color w:val="000000"/>
          <w:sz w:val="24"/>
          <w:szCs w:val="24"/>
          <w:lang w:val="ru-RU"/>
        </w:rPr>
        <w:t xml:space="preserve"> </w:t>
      </w:r>
      <w:proofErr w:type="spellStart"/>
      <w:r w:rsidRPr="001E3B17">
        <w:rPr>
          <w:color w:val="000000"/>
          <w:sz w:val="24"/>
          <w:szCs w:val="24"/>
          <w:lang w:val="ru-RU"/>
        </w:rPr>
        <w:t>күн</w:t>
      </w:r>
      <w:proofErr w:type="spellEnd"/>
      <w:r w:rsidRPr="001E3B17">
        <w:rPr>
          <w:color w:val="000000"/>
          <w:sz w:val="24"/>
          <w:szCs w:val="24"/>
          <w:lang w:val="ru-RU"/>
        </w:rPr>
        <w:t xml:space="preserve"> </w:t>
      </w:r>
      <w:proofErr w:type="spellStart"/>
      <w:r w:rsidRPr="001E3B17">
        <w:rPr>
          <w:color w:val="000000"/>
          <w:sz w:val="24"/>
          <w:szCs w:val="24"/>
          <w:lang w:val="ru-RU"/>
        </w:rPr>
        <w:t>ішінде</w:t>
      </w:r>
      <w:proofErr w:type="spellEnd"/>
      <w:r w:rsidRPr="001E3B17">
        <w:rPr>
          <w:color w:val="000000"/>
          <w:sz w:val="24"/>
          <w:szCs w:val="24"/>
          <w:lang w:val="ru-RU"/>
        </w:rPr>
        <w:t xml:space="preserve"> </w:t>
      </w:r>
      <w:proofErr w:type="spellStart"/>
      <w:r w:rsidRPr="001E3B17">
        <w:rPr>
          <w:color w:val="000000"/>
          <w:sz w:val="24"/>
          <w:szCs w:val="24"/>
          <w:lang w:val="ru-RU"/>
        </w:rPr>
        <w:t>жарамды</w:t>
      </w:r>
      <w:proofErr w:type="spellEnd"/>
      <w:r w:rsidRPr="001E3B17">
        <w:rPr>
          <w:color w:val="000000"/>
          <w:sz w:val="24"/>
          <w:szCs w:val="24"/>
          <w:lang w:val="ru-RU"/>
        </w:rPr>
        <w:t>.</w:t>
      </w:r>
    </w:p>
    <w:p w14:paraId="32CF8E0B" w14:textId="77777777" w:rsidR="001F23FD" w:rsidRPr="001E3B17" w:rsidRDefault="001F23FD" w:rsidP="001F23FD">
      <w:pPr>
        <w:spacing w:after="0"/>
        <w:jc w:val="both"/>
        <w:rPr>
          <w:color w:val="000000"/>
          <w:sz w:val="24"/>
          <w:szCs w:val="24"/>
          <w:lang w:val="ru-RU"/>
        </w:rPr>
      </w:pPr>
    </w:p>
    <w:p w14:paraId="5F890640"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6. </w:t>
      </w:r>
      <w:proofErr w:type="spellStart"/>
      <w:r w:rsidRPr="001E3B17">
        <w:rPr>
          <w:color w:val="000000"/>
          <w:sz w:val="24"/>
          <w:szCs w:val="24"/>
          <w:lang w:val="ru-RU"/>
        </w:rPr>
        <w:t>Егер</w:t>
      </w:r>
      <w:proofErr w:type="spellEnd"/>
      <w:r w:rsidRPr="001E3B17">
        <w:rPr>
          <w:color w:val="000000"/>
          <w:sz w:val="24"/>
          <w:szCs w:val="24"/>
          <w:lang w:val="ru-RU"/>
        </w:rPr>
        <w:t xml:space="preserve"> ______________________________________________________</w:t>
      </w:r>
    </w:p>
    <w:p w14:paraId="26C19F51"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______________________________________________________________________________________</w:t>
      </w:r>
    </w:p>
    <w:p w14:paraId="6D09A6A3"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w:t>
      </w:r>
    </w:p>
    <w:p w14:paraId="264AAE9B"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құжаттаманың</w:t>
      </w:r>
      <w:proofErr w:type="spellEnd"/>
      <w:r w:rsidRPr="001E3B17">
        <w:rPr>
          <w:color w:val="000000"/>
          <w:sz w:val="24"/>
          <w:szCs w:val="24"/>
          <w:lang w:val="ru-RU"/>
        </w:rPr>
        <w:t xml:space="preserve"> </w:t>
      </w:r>
      <w:proofErr w:type="spellStart"/>
      <w:r w:rsidRPr="001E3B17">
        <w:rPr>
          <w:color w:val="000000"/>
          <w:sz w:val="24"/>
          <w:szCs w:val="24"/>
          <w:lang w:val="ru-RU"/>
        </w:rPr>
        <w:t>жеңімпазы</w:t>
      </w:r>
      <w:proofErr w:type="spellEnd"/>
      <w:r w:rsidRPr="001E3B17">
        <w:rPr>
          <w:color w:val="000000"/>
          <w:sz w:val="24"/>
          <w:szCs w:val="24"/>
          <w:lang w:val="ru-RU"/>
        </w:rPr>
        <w:t xml:space="preserve"> </w:t>
      </w:r>
      <w:proofErr w:type="spellStart"/>
      <w:r w:rsidRPr="001E3B17">
        <w:rPr>
          <w:color w:val="000000"/>
          <w:sz w:val="24"/>
          <w:szCs w:val="24"/>
          <w:lang w:val="ru-RU"/>
        </w:rPr>
        <w:t>деп</w:t>
      </w:r>
      <w:proofErr w:type="spellEnd"/>
      <w:r w:rsidRPr="001E3B17">
        <w:rPr>
          <w:color w:val="000000"/>
          <w:sz w:val="24"/>
          <w:szCs w:val="24"/>
          <w:lang w:val="ru-RU"/>
        </w:rPr>
        <w:t xml:space="preserve"> </w:t>
      </w:r>
      <w:proofErr w:type="spellStart"/>
      <w:r w:rsidRPr="001E3B17">
        <w:rPr>
          <w:color w:val="000000"/>
          <w:sz w:val="24"/>
          <w:szCs w:val="24"/>
          <w:lang w:val="ru-RU"/>
        </w:rPr>
        <w:t>танылған</w:t>
      </w:r>
      <w:proofErr w:type="spellEnd"/>
      <w:r w:rsidRPr="001E3B17">
        <w:rPr>
          <w:color w:val="000000"/>
          <w:sz w:val="24"/>
          <w:szCs w:val="24"/>
          <w:lang w:val="ru-RU"/>
        </w:rPr>
        <w:t xml:space="preserve"> </w:t>
      </w:r>
      <w:proofErr w:type="spellStart"/>
      <w:r w:rsidRPr="001E3B17">
        <w:rPr>
          <w:color w:val="000000"/>
          <w:sz w:val="24"/>
          <w:szCs w:val="24"/>
          <w:lang w:val="ru-RU"/>
        </w:rPr>
        <w:t>жағдайда</w:t>
      </w:r>
      <w:proofErr w:type="spellEnd"/>
      <w:r w:rsidRPr="001E3B17">
        <w:rPr>
          <w:color w:val="000000"/>
          <w:sz w:val="24"/>
          <w:szCs w:val="24"/>
          <w:lang w:val="ru-RU"/>
        </w:rPr>
        <w:t xml:space="preserve">, </w:t>
      </w:r>
      <w:proofErr w:type="spellStart"/>
      <w:r w:rsidRPr="001E3B17">
        <w:rPr>
          <w:color w:val="000000"/>
          <w:sz w:val="24"/>
          <w:szCs w:val="24"/>
          <w:lang w:val="ru-RU"/>
        </w:rPr>
        <w:t>ол</w:t>
      </w:r>
      <w:proofErr w:type="spellEnd"/>
      <w:r w:rsidRPr="001E3B17">
        <w:rPr>
          <w:color w:val="000000"/>
          <w:sz w:val="24"/>
          <w:szCs w:val="24"/>
          <w:lang w:val="ru-RU"/>
        </w:rPr>
        <w:t xml:space="preserve"> </w:t>
      </w:r>
      <w:proofErr w:type="spellStart"/>
      <w:r w:rsidRPr="001E3B17">
        <w:rPr>
          <w:color w:val="000000"/>
          <w:sz w:val="24"/>
          <w:szCs w:val="24"/>
          <w:lang w:val="ru-RU"/>
        </w:rPr>
        <w:t>жалпы</w:t>
      </w:r>
      <w:proofErr w:type="spellEnd"/>
      <w:r w:rsidRPr="001E3B17">
        <w:rPr>
          <w:color w:val="000000"/>
          <w:sz w:val="24"/>
          <w:szCs w:val="24"/>
          <w:lang w:val="ru-RU"/>
        </w:rPr>
        <w:t xml:space="preserve"> </w:t>
      </w:r>
      <w:proofErr w:type="spellStart"/>
      <w:r w:rsidRPr="001E3B17">
        <w:rPr>
          <w:color w:val="000000"/>
          <w:sz w:val="24"/>
          <w:szCs w:val="24"/>
          <w:lang w:val="ru-RU"/>
        </w:rPr>
        <w:t>келісімшарт</w:t>
      </w:r>
      <w:proofErr w:type="spellEnd"/>
      <w:r w:rsidRPr="001E3B17">
        <w:rPr>
          <w:color w:val="000000"/>
          <w:sz w:val="24"/>
          <w:szCs w:val="24"/>
          <w:lang w:val="ru-RU"/>
        </w:rPr>
        <w:t xml:space="preserve"> </w:t>
      </w:r>
      <w:proofErr w:type="spellStart"/>
      <w:r w:rsidRPr="001E3B17">
        <w:rPr>
          <w:color w:val="000000"/>
          <w:sz w:val="24"/>
          <w:szCs w:val="24"/>
          <w:lang w:val="ru-RU"/>
        </w:rPr>
        <w:t>сомасының</w:t>
      </w:r>
      <w:proofErr w:type="spellEnd"/>
      <w:r w:rsidRPr="001E3B17">
        <w:rPr>
          <w:color w:val="000000"/>
          <w:sz w:val="24"/>
          <w:szCs w:val="24"/>
          <w:lang w:val="ru-RU"/>
        </w:rPr>
        <w:t xml:space="preserve"> </w:t>
      </w:r>
      <w:proofErr w:type="spellStart"/>
      <w:r w:rsidRPr="001E3B17">
        <w:rPr>
          <w:color w:val="000000"/>
          <w:sz w:val="24"/>
          <w:szCs w:val="24"/>
          <w:lang w:val="ru-RU"/>
        </w:rPr>
        <w:t>үш</w:t>
      </w:r>
      <w:proofErr w:type="spellEnd"/>
      <w:r w:rsidRPr="001E3B17">
        <w:rPr>
          <w:color w:val="000000"/>
          <w:sz w:val="24"/>
          <w:szCs w:val="24"/>
          <w:lang w:val="ru-RU"/>
        </w:rPr>
        <w:t xml:space="preserve"> </w:t>
      </w:r>
      <w:proofErr w:type="spellStart"/>
      <w:r w:rsidRPr="001E3B17">
        <w:rPr>
          <w:color w:val="000000"/>
          <w:sz w:val="24"/>
          <w:szCs w:val="24"/>
          <w:lang w:val="ru-RU"/>
        </w:rPr>
        <w:t>пайызы</w:t>
      </w:r>
      <w:proofErr w:type="spellEnd"/>
      <w:r w:rsidRPr="001E3B17">
        <w:rPr>
          <w:color w:val="000000"/>
          <w:sz w:val="24"/>
          <w:szCs w:val="24"/>
          <w:lang w:val="ru-RU"/>
        </w:rPr>
        <w:t xml:space="preserve"> </w:t>
      </w:r>
      <w:proofErr w:type="spellStart"/>
      <w:r w:rsidRPr="001E3B17">
        <w:rPr>
          <w:color w:val="000000"/>
          <w:sz w:val="24"/>
          <w:szCs w:val="24"/>
          <w:lang w:val="ru-RU"/>
        </w:rPr>
        <w:t>мөлшерінде</w:t>
      </w:r>
      <w:proofErr w:type="spellEnd"/>
      <w:r w:rsidRPr="001E3B17">
        <w:rPr>
          <w:color w:val="000000"/>
          <w:sz w:val="24"/>
          <w:szCs w:val="24"/>
          <w:lang w:val="ru-RU"/>
        </w:rPr>
        <w:t xml:space="preserve"> </w:t>
      </w:r>
      <w:proofErr w:type="spellStart"/>
      <w:r w:rsidRPr="001E3B17">
        <w:rPr>
          <w:color w:val="000000"/>
          <w:sz w:val="24"/>
          <w:szCs w:val="24"/>
          <w:lang w:val="ru-RU"/>
        </w:rPr>
        <w:t>келісімшарттың</w:t>
      </w:r>
      <w:proofErr w:type="spellEnd"/>
      <w:r w:rsidRPr="001E3B17">
        <w:rPr>
          <w:color w:val="000000"/>
          <w:sz w:val="24"/>
          <w:szCs w:val="24"/>
          <w:lang w:val="ru-RU"/>
        </w:rPr>
        <w:t xml:space="preserve"> </w:t>
      </w:r>
      <w:proofErr w:type="spellStart"/>
      <w:r w:rsidRPr="001E3B17">
        <w:rPr>
          <w:color w:val="000000"/>
          <w:sz w:val="24"/>
          <w:szCs w:val="24"/>
          <w:lang w:val="ru-RU"/>
        </w:rPr>
        <w:t>орындалуын</w:t>
      </w:r>
      <w:proofErr w:type="spellEnd"/>
      <w:r w:rsidRPr="001E3B17">
        <w:rPr>
          <w:color w:val="000000"/>
          <w:sz w:val="24"/>
          <w:szCs w:val="24"/>
          <w:lang w:val="ru-RU"/>
        </w:rPr>
        <w:t xml:space="preserve"> </w:t>
      </w:r>
      <w:proofErr w:type="spellStart"/>
      <w:r w:rsidRPr="001E3B17">
        <w:rPr>
          <w:color w:val="000000"/>
          <w:sz w:val="24"/>
          <w:szCs w:val="24"/>
          <w:lang w:val="ru-RU"/>
        </w:rPr>
        <w:t>қамтамасыз</w:t>
      </w:r>
      <w:proofErr w:type="spellEnd"/>
      <w:r w:rsidRPr="001E3B17">
        <w:rPr>
          <w:color w:val="000000"/>
          <w:sz w:val="24"/>
          <w:szCs w:val="24"/>
          <w:lang w:val="ru-RU"/>
        </w:rPr>
        <w:t xml:space="preserve"> </w:t>
      </w:r>
      <w:proofErr w:type="spellStart"/>
      <w:r w:rsidRPr="001E3B17">
        <w:rPr>
          <w:color w:val="000000"/>
          <w:sz w:val="24"/>
          <w:szCs w:val="24"/>
          <w:lang w:val="ru-RU"/>
        </w:rPr>
        <w:t>етуді</w:t>
      </w:r>
      <w:proofErr w:type="spellEnd"/>
      <w:r w:rsidRPr="001E3B17">
        <w:rPr>
          <w:color w:val="000000"/>
          <w:sz w:val="24"/>
          <w:szCs w:val="24"/>
          <w:lang w:val="ru-RU"/>
        </w:rPr>
        <w:t xml:space="preserve"> </w:t>
      </w:r>
      <w:proofErr w:type="spellStart"/>
      <w:r w:rsidRPr="001E3B17">
        <w:rPr>
          <w:color w:val="000000"/>
          <w:sz w:val="24"/>
          <w:szCs w:val="24"/>
          <w:lang w:val="ru-RU"/>
        </w:rPr>
        <w:t>ұсынуға</w:t>
      </w:r>
      <w:proofErr w:type="spellEnd"/>
      <w:r w:rsidRPr="001E3B17">
        <w:rPr>
          <w:color w:val="000000"/>
          <w:sz w:val="24"/>
          <w:szCs w:val="24"/>
          <w:lang w:val="ru-RU"/>
        </w:rPr>
        <w:t xml:space="preserve"> </w:t>
      </w:r>
      <w:proofErr w:type="spellStart"/>
      <w:r w:rsidRPr="001E3B17">
        <w:rPr>
          <w:color w:val="000000"/>
          <w:sz w:val="24"/>
          <w:szCs w:val="24"/>
          <w:lang w:val="ru-RU"/>
        </w:rPr>
        <w:t>міндеттенеді</w:t>
      </w:r>
      <w:proofErr w:type="spellEnd"/>
      <w:r w:rsidRPr="001E3B17">
        <w:rPr>
          <w:color w:val="000000"/>
          <w:sz w:val="24"/>
          <w:szCs w:val="24"/>
          <w:lang w:val="ru-RU"/>
        </w:rPr>
        <w:t xml:space="preserve"> (</w:t>
      </w:r>
      <w:proofErr w:type="spellStart"/>
      <w:r w:rsidRPr="001E3B17">
        <w:rPr>
          <w:color w:val="000000"/>
          <w:sz w:val="24"/>
          <w:szCs w:val="24"/>
          <w:lang w:val="ru-RU"/>
        </w:rPr>
        <w:t>келісімшарттың</w:t>
      </w:r>
      <w:proofErr w:type="spellEnd"/>
      <w:r w:rsidRPr="001E3B17">
        <w:rPr>
          <w:color w:val="000000"/>
          <w:sz w:val="24"/>
          <w:szCs w:val="24"/>
          <w:lang w:val="ru-RU"/>
        </w:rPr>
        <w:t xml:space="preserve"> </w:t>
      </w:r>
      <w:proofErr w:type="spellStart"/>
      <w:r w:rsidRPr="001E3B17">
        <w:rPr>
          <w:color w:val="000000"/>
          <w:sz w:val="24"/>
          <w:szCs w:val="24"/>
          <w:lang w:val="ru-RU"/>
        </w:rPr>
        <w:t>орындалуын</w:t>
      </w:r>
      <w:proofErr w:type="spellEnd"/>
      <w:r w:rsidRPr="001E3B17">
        <w:rPr>
          <w:color w:val="000000"/>
          <w:sz w:val="24"/>
          <w:szCs w:val="24"/>
          <w:lang w:val="ru-RU"/>
        </w:rPr>
        <w:t xml:space="preserve"> </w:t>
      </w:r>
      <w:proofErr w:type="spellStart"/>
      <w:r w:rsidRPr="001E3B17">
        <w:rPr>
          <w:color w:val="000000"/>
          <w:sz w:val="24"/>
          <w:szCs w:val="24"/>
          <w:lang w:val="ru-RU"/>
        </w:rPr>
        <w:t>қамтамасыз</w:t>
      </w:r>
      <w:proofErr w:type="spellEnd"/>
      <w:r w:rsidRPr="001E3B17">
        <w:rPr>
          <w:color w:val="000000"/>
          <w:sz w:val="24"/>
          <w:szCs w:val="24"/>
          <w:lang w:val="ru-RU"/>
        </w:rPr>
        <w:t xml:space="preserve"> </w:t>
      </w:r>
      <w:proofErr w:type="spellStart"/>
      <w:r w:rsidRPr="001E3B17">
        <w:rPr>
          <w:color w:val="000000"/>
          <w:sz w:val="24"/>
          <w:szCs w:val="24"/>
          <w:lang w:val="ru-RU"/>
        </w:rPr>
        <w:t>етуді</w:t>
      </w:r>
      <w:proofErr w:type="spellEnd"/>
      <w:r w:rsidRPr="001E3B17">
        <w:rPr>
          <w:color w:val="000000"/>
          <w:sz w:val="24"/>
          <w:szCs w:val="24"/>
          <w:lang w:val="ru-RU"/>
        </w:rPr>
        <w:t xml:space="preserve"> </w:t>
      </w:r>
      <w:proofErr w:type="spellStart"/>
      <w:r w:rsidRPr="001E3B17">
        <w:rPr>
          <w:color w:val="000000"/>
          <w:sz w:val="24"/>
          <w:szCs w:val="24"/>
          <w:lang w:val="ru-RU"/>
        </w:rPr>
        <w:t>ұсыну</w:t>
      </w:r>
      <w:proofErr w:type="spellEnd"/>
      <w:r w:rsidRPr="001E3B17">
        <w:rPr>
          <w:color w:val="000000"/>
          <w:sz w:val="24"/>
          <w:szCs w:val="24"/>
          <w:lang w:val="ru-RU"/>
        </w:rPr>
        <w:t xml:space="preserve"> </w:t>
      </w: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құжаттамада</w:t>
      </w:r>
      <w:proofErr w:type="spellEnd"/>
      <w:r w:rsidRPr="001E3B17">
        <w:rPr>
          <w:color w:val="000000"/>
          <w:sz w:val="24"/>
          <w:szCs w:val="24"/>
          <w:lang w:val="ru-RU"/>
        </w:rPr>
        <w:t xml:space="preserve"> </w:t>
      </w:r>
      <w:proofErr w:type="spellStart"/>
      <w:r w:rsidRPr="001E3B17">
        <w:rPr>
          <w:color w:val="000000"/>
          <w:sz w:val="24"/>
          <w:szCs w:val="24"/>
          <w:lang w:val="ru-RU"/>
        </w:rPr>
        <w:t>көзделген</w:t>
      </w:r>
      <w:proofErr w:type="spellEnd"/>
      <w:r w:rsidRPr="001E3B17">
        <w:rPr>
          <w:color w:val="000000"/>
          <w:sz w:val="24"/>
          <w:szCs w:val="24"/>
          <w:lang w:val="ru-RU"/>
        </w:rPr>
        <w:t xml:space="preserve"> </w:t>
      </w:r>
      <w:proofErr w:type="spellStart"/>
      <w:r w:rsidRPr="001E3B17">
        <w:rPr>
          <w:color w:val="000000"/>
          <w:sz w:val="24"/>
          <w:szCs w:val="24"/>
          <w:lang w:val="ru-RU"/>
        </w:rPr>
        <w:t>болса</w:t>
      </w:r>
      <w:proofErr w:type="spellEnd"/>
      <w:r w:rsidRPr="001E3B17">
        <w:rPr>
          <w:color w:val="000000"/>
          <w:sz w:val="24"/>
          <w:szCs w:val="24"/>
          <w:lang w:val="ru-RU"/>
        </w:rPr>
        <w:t xml:space="preserve">, </w:t>
      </w:r>
      <w:proofErr w:type="spellStart"/>
      <w:r w:rsidRPr="001E3B17">
        <w:rPr>
          <w:color w:val="000000"/>
          <w:sz w:val="24"/>
          <w:szCs w:val="24"/>
          <w:lang w:val="ru-RU"/>
        </w:rPr>
        <w:t>көрсетіңіз</w:t>
      </w:r>
      <w:proofErr w:type="spellEnd"/>
      <w:r w:rsidRPr="001E3B17">
        <w:rPr>
          <w:color w:val="000000"/>
          <w:sz w:val="24"/>
          <w:szCs w:val="24"/>
          <w:lang w:val="ru-RU"/>
        </w:rPr>
        <w:t>).</w:t>
      </w:r>
    </w:p>
    <w:p w14:paraId="1A193FA9" w14:textId="77777777" w:rsidR="001F23FD" w:rsidRPr="001E3B17" w:rsidRDefault="001F23FD" w:rsidP="001F23FD">
      <w:pPr>
        <w:spacing w:after="0"/>
        <w:jc w:val="both"/>
        <w:rPr>
          <w:color w:val="000000"/>
          <w:sz w:val="24"/>
          <w:szCs w:val="24"/>
          <w:lang w:val="ru-RU"/>
        </w:rPr>
      </w:pPr>
    </w:p>
    <w:p w14:paraId="55ABF79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 xml:space="preserve">7. </w:t>
      </w:r>
      <w:proofErr w:type="spellStart"/>
      <w:r w:rsidRPr="001E3B17">
        <w:rPr>
          <w:color w:val="000000"/>
          <w:sz w:val="24"/>
          <w:szCs w:val="24"/>
          <w:lang w:val="ru-RU"/>
        </w:rPr>
        <w:t>Конкурсқа</w:t>
      </w:r>
      <w:proofErr w:type="spellEnd"/>
      <w:r w:rsidRPr="001E3B17">
        <w:rPr>
          <w:color w:val="000000"/>
          <w:sz w:val="24"/>
          <w:szCs w:val="24"/>
          <w:lang w:val="ru-RU"/>
        </w:rPr>
        <w:t xml:space="preserve"> </w:t>
      </w:r>
      <w:proofErr w:type="spellStart"/>
      <w:r w:rsidRPr="001E3B17">
        <w:rPr>
          <w:color w:val="000000"/>
          <w:sz w:val="24"/>
          <w:szCs w:val="24"/>
          <w:lang w:val="ru-RU"/>
        </w:rPr>
        <w:t>қатысуға</w:t>
      </w:r>
      <w:proofErr w:type="spellEnd"/>
      <w:r w:rsidRPr="001E3B17">
        <w:rPr>
          <w:color w:val="000000"/>
          <w:sz w:val="24"/>
          <w:szCs w:val="24"/>
          <w:lang w:val="ru-RU"/>
        </w:rPr>
        <w:t xml:space="preserve"> </w:t>
      </w:r>
      <w:proofErr w:type="spellStart"/>
      <w:r w:rsidRPr="001E3B17">
        <w:rPr>
          <w:color w:val="000000"/>
          <w:sz w:val="24"/>
          <w:szCs w:val="24"/>
          <w:lang w:val="ru-RU"/>
        </w:rPr>
        <w:t>өтінім</w:t>
      </w:r>
      <w:proofErr w:type="spellEnd"/>
      <w:r w:rsidRPr="001E3B17">
        <w:rPr>
          <w:color w:val="000000"/>
          <w:sz w:val="24"/>
          <w:szCs w:val="24"/>
          <w:lang w:val="ru-RU"/>
        </w:rPr>
        <w:t xml:space="preserve"> </w:t>
      </w:r>
      <w:proofErr w:type="spellStart"/>
      <w:r w:rsidRPr="001E3B17">
        <w:rPr>
          <w:color w:val="000000"/>
          <w:sz w:val="24"/>
          <w:szCs w:val="24"/>
          <w:lang w:val="ru-RU"/>
        </w:rPr>
        <w:t>біздің</w:t>
      </w:r>
      <w:proofErr w:type="spellEnd"/>
      <w:r w:rsidRPr="001E3B17">
        <w:rPr>
          <w:color w:val="000000"/>
          <w:sz w:val="24"/>
          <w:szCs w:val="24"/>
          <w:lang w:val="ru-RU"/>
        </w:rPr>
        <w:t xml:space="preserve"> </w:t>
      </w:r>
      <w:proofErr w:type="spellStart"/>
      <w:r w:rsidRPr="001E3B17">
        <w:rPr>
          <w:color w:val="000000"/>
          <w:sz w:val="24"/>
          <w:szCs w:val="24"/>
          <w:lang w:val="ru-RU"/>
        </w:rPr>
        <w:t>арамыздағы</w:t>
      </w:r>
      <w:proofErr w:type="spellEnd"/>
      <w:r w:rsidRPr="001E3B17">
        <w:rPr>
          <w:color w:val="000000"/>
          <w:sz w:val="24"/>
          <w:szCs w:val="24"/>
          <w:lang w:val="ru-RU"/>
        </w:rPr>
        <w:t xml:space="preserve"> </w:t>
      </w:r>
      <w:proofErr w:type="spellStart"/>
      <w:r w:rsidRPr="001E3B17">
        <w:rPr>
          <w:color w:val="000000"/>
          <w:sz w:val="24"/>
          <w:szCs w:val="24"/>
          <w:lang w:val="ru-RU"/>
        </w:rPr>
        <w:t>міндетті</w:t>
      </w:r>
      <w:proofErr w:type="spellEnd"/>
      <w:r w:rsidRPr="001E3B17">
        <w:rPr>
          <w:color w:val="000000"/>
          <w:sz w:val="24"/>
          <w:szCs w:val="24"/>
          <w:lang w:val="ru-RU"/>
        </w:rPr>
        <w:t xml:space="preserve"> </w:t>
      </w:r>
      <w:proofErr w:type="spellStart"/>
      <w:r w:rsidRPr="001E3B17">
        <w:rPr>
          <w:color w:val="000000"/>
          <w:sz w:val="24"/>
          <w:szCs w:val="24"/>
          <w:lang w:val="ru-RU"/>
        </w:rPr>
        <w:t>келісімшарт</w:t>
      </w:r>
      <w:proofErr w:type="spellEnd"/>
      <w:r w:rsidRPr="001E3B17">
        <w:rPr>
          <w:color w:val="000000"/>
          <w:sz w:val="24"/>
          <w:szCs w:val="24"/>
          <w:lang w:val="ru-RU"/>
        </w:rPr>
        <w:t xml:space="preserve"> </w:t>
      </w:r>
      <w:proofErr w:type="spellStart"/>
      <w:r w:rsidRPr="001E3B17">
        <w:rPr>
          <w:color w:val="000000"/>
          <w:sz w:val="24"/>
          <w:szCs w:val="24"/>
          <w:lang w:val="ru-RU"/>
        </w:rPr>
        <w:t>болып</w:t>
      </w:r>
      <w:proofErr w:type="spellEnd"/>
      <w:r w:rsidRPr="001E3B17">
        <w:rPr>
          <w:color w:val="000000"/>
          <w:sz w:val="24"/>
          <w:szCs w:val="24"/>
          <w:lang w:val="ru-RU"/>
        </w:rPr>
        <w:t xml:space="preserve"> </w:t>
      </w:r>
      <w:proofErr w:type="spellStart"/>
      <w:r w:rsidRPr="001E3B17">
        <w:rPr>
          <w:color w:val="000000"/>
          <w:sz w:val="24"/>
          <w:szCs w:val="24"/>
          <w:lang w:val="ru-RU"/>
        </w:rPr>
        <w:t>табылады</w:t>
      </w:r>
      <w:proofErr w:type="spellEnd"/>
      <w:r w:rsidRPr="001E3B17">
        <w:rPr>
          <w:color w:val="000000"/>
          <w:sz w:val="24"/>
          <w:szCs w:val="24"/>
          <w:lang w:val="ru-RU"/>
        </w:rPr>
        <w:t>.</w:t>
      </w:r>
    </w:p>
    <w:p w14:paraId="4145EA04" w14:textId="77777777" w:rsidR="001F23FD" w:rsidRPr="001E3B17" w:rsidRDefault="001F23FD" w:rsidP="001F23FD">
      <w:pPr>
        <w:spacing w:after="0"/>
        <w:jc w:val="both"/>
        <w:rPr>
          <w:color w:val="000000"/>
          <w:sz w:val="24"/>
          <w:szCs w:val="24"/>
          <w:lang w:val="ru-RU"/>
        </w:rPr>
      </w:pPr>
    </w:p>
    <w:p w14:paraId="322F81F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 ____________ 20 ____</w:t>
      </w:r>
    </w:p>
    <w:p w14:paraId="63995A0F" w14:textId="77777777" w:rsidR="001F23FD" w:rsidRPr="001E3B17" w:rsidRDefault="001F23FD" w:rsidP="001F23FD">
      <w:pPr>
        <w:spacing w:after="0"/>
        <w:jc w:val="both"/>
        <w:rPr>
          <w:color w:val="000000"/>
          <w:sz w:val="24"/>
          <w:szCs w:val="24"/>
          <w:lang w:val="ru-RU"/>
        </w:rPr>
      </w:pPr>
      <w:proofErr w:type="spellStart"/>
      <w:r w:rsidRPr="001E3B17">
        <w:rPr>
          <w:color w:val="000000"/>
          <w:sz w:val="24"/>
          <w:szCs w:val="24"/>
          <w:lang w:val="ru-RU"/>
        </w:rPr>
        <w:t>Басшының</w:t>
      </w:r>
      <w:proofErr w:type="spellEnd"/>
      <w:r w:rsidRPr="001E3B17">
        <w:rPr>
          <w:color w:val="000000"/>
          <w:sz w:val="24"/>
          <w:szCs w:val="24"/>
          <w:lang w:val="ru-RU"/>
        </w:rPr>
        <w:t xml:space="preserve"> </w:t>
      </w:r>
      <w:proofErr w:type="spellStart"/>
      <w:r w:rsidRPr="001E3B17">
        <w:rPr>
          <w:color w:val="000000"/>
          <w:sz w:val="24"/>
          <w:szCs w:val="24"/>
          <w:lang w:val="ru-RU"/>
        </w:rPr>
        <w:t>қолы</w:t>
      </w:r>
      <w:proofErr w:type="spellEnd"/>
      <w:r w:rsidRPr="001E3B17">
        <w:rPr>
          <w:color w:val="000000"/>
          <w:sz w:val="24"/>
          <w:szCs w:val="24"/>
          <w:lang w:val="ru-RU"/>
        </w:rPr>
        <w:t xml:space="preserve"> ______________________________________________________________________</w:t>
      </w:r>
    </w:p>
    <w:p w14:paraId="0D20EB49"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42EF105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Тегі</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w:t>
      </w:r>
      <w:proofErr w:type="spellStart"/>
      <w:r w:rsidRPr="001E3B17">
        <w:rPr>
          <w:color w:val="000000"/>
          <w:sz w:val="24"/>
          <w:szCs w:val="24"/>
          <w:lang w:val="ru-RU"/>
        </w:rPr>
        <w:t>әкесінің</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лауазымы</w:t>
      </w:r>
      <w:proofErr w:type="spellEnd"/>
      <w:r w:rsidRPr="001E3B17">
        <w:rPr>
          <w:color w:val="000000"/>
          <w:sz w:val="24"/>
          <w:szCs w:val="24"/>
          <w:lang w:val="ru-RU"/>
        </w:rPr>
        <w:t xml:space="preserve"> </w:t>
      </w:r>
      <w:proofErr w:type="spellStart"/>
      <w:r w:rsidRPr="001E3B17">
        <w:rPr>
          <w:color w:val="000000"/>
          <w:sz w:val="24"/>
          <w:szCs w:val="24"/>
          <w:lang w:val="ru-RU"/>
        </w:rPr>
        <w:t>көрсетілсін</w:t>
      </w:r>
      <w:proofErr w:type="spellEnd"/>
      <w:r w:rsidRPr="001E3B17">
        <w:rPr>
          <w:color w:val="000000"/>
          <w:sz w:val="24"/>
          <w:szCs w:val="24"/>
          <w:lang w:val="ru-RU"/>
        </w:rPr>
        <w:t>)</w:t>
      </w:r>
    </w:p>
    <w:p w14:paraId="68526B49" w14:textId="77777777" w:rsidR="001F23FD" w:rsidRPr="00285A72" w:rsidRDefault="001F23FD" w:rsidP="001F23FD">
      <w:pPr>
        <w:spacing w:after="0"/>
        <w:jc w:val="both"/>
        <w:rPr>
          <w:sz w:val="24"/>
          <w:szCs w:val="24"/>
          <w:lang w:val="ru-RU"/>
        </w:rPr>
      </w:pPr>
      <w:r w:rsidRPr="001E3B17">
        <w:rPr>
          <w:color w:val="000000"/>
          <w:sz w:val="24"/>
          <w:szCs w:val="24"/>
          <w:lang w:val="ru-RU"/>
        </w:rPr>
        <w:t xml:space="preserve">М.П. (бар </w:t>
      </w:r>
      <w:proofErr w:type="spellStart"/>
      <w:r w:rsidRPr="001E3B17">
        <w:rPr>
          <w:color w:val="000000"/>
          <w:sz w:val="24"/>
          <w:szCs w:val="24"/>
          <w:lang w:val="ru-RU"/>
        </w:rPr>
        <w:t>болса</w:t>
      </w:r>
      <w:proofErr w:type="spellEnd"/>
      <w:r w:rsidRPr="001E3B17">
        <w:rPr>
          <w:color w:val="000000"/>
          <w:sz w:val="24"/>
          <w:szCs w:val="24"/>
          <w:lang w:val="ru-RU"/>
        </w:rPr>
        <w:t>)</w:t>
      </w:r>
    </w:p>
    <w:p w14:paraId="3CEACAA1" w14:textId="77777777" w:rsidR="001F23FD" w:rsidRPr="00285A72" w:rsidRDefault="001F23FD" w:rsidP="001F23FD">
      <w:pPr>
        <w:spacing w:after="0"/>
        <w:jc w:val="both"/>
        <w:rPr>
          <w:sz w:val="24"/>
          <w:szCs w:val="24"/>
          <w:lang w:val="ru-RU"/>
        </w:rPr>
      </w:pPr>
    </w:p>
    <w:p w14:paraId="166C46AD" w14:textId="77777777" w:rsidR="001F23FD" w:rsidRPr="00285A72" w:rsidRDefault="001F23FD" w:rsidP="001F23FD">
      <w:pPr>
        <w:spacing w:after="0"/>
        <w:jc w:val="both"/>
        <w:rPr>
          <w:sz w:val="24"/>
          <w:szCs w:val="24"/>
          <w:lang w:val="ru-RU"/>
        </w:rPr>
      </w:pPr>
    </w:p>
    <w:p w14:paraId="52E01990" w14:textId="77777777" w:rsidR="001F23FD" w:rsidRPr="00285A72" w:rsidRDefault="001F23FD" w:rsidP="001F23FD">
      <w:pPr>
        <w:spacing w:after="0"/>
        <w:jc w:val="both"/>
        <w:rPr>
          <w:sz w:val="24"/>
          <w:szCs w:val="24"/>
          <w:lang w:val="ru-RU"/>
        </w:rPr>
      </w:pPr>
    </w:p>
    <w:p w14:paraId="7A41846C" w14:textId="77777777" w:rsidR="001F23FD" w:rsidRPr="00285A72" w:rsidRDefault="001F23FD" w:rsidP="001F23FD">
      <w:pPr>
        <w:spacing w:after="0"/>
        <w:jc w:val="both"/>
        <w:rPr>
          <w:sz w:val="24"/>
          <w:szCs w:val="24"/>
          <w:lang w:val="ru-RU"/>
        </w:rPr>
      </w:pPr>
    </w:p>
    <w:p w14:paraId="3E821EA4" w14:textId="77777777" w:rsidR="001F23FD" w:rsidRPr="00285A72" w:rsidRDefault="001F23FD" w:rsidP="001F23FD">
      <w:pPr>
        <w:spacing w:after="0"/>
        <w:jc w:val="both"/>
        <w:rPr>
          <w:sz w:val="24"/>
          <w:szCs w:val="24"/>
          <w:lang w:val="ru-RU"/>
        </w:rPr>
      </w:pPr>
    </w:p>
    <w:bookmarkEnd w:id="3"/>
    <w:p w14:paraId="51A86E16" w14:textId="77777777" w:rsidR="001F23FD" w:rsidRDefault="001F23FD" w:rsidP="001F23FD">
      <w:pPr>
        <w:spacing w:after="0"/>
        <w:ind w:left="4962"/>
        <w:jc w:val="center"/>
        <w:rPr>
          <w:color w:val="000000"/>
          <w:sz w:val="24"/>
          <w:szCs w:val="24"/>
          <w:lang w:val="ru-RU"/>
        </w:rPr>
      </w:pPr>
    </w:p>
    <w:p w14:paraId="5FE53610" w14:textId="77777777" w:rsidR="001F23FD" w:rsidRDefault="001F23FD" w:rsidP="001F23FD">
      <w:pPr>
        <w:spacing w:after="0"/>
        <w:ind w:left="4962"/>
        <w:jc w:val="center"/>
        <w:rPr>
          <w:color w:val="000000"/>
          <w:sz w:val="24"/>
          <w:szCs w:val="24"/>
          <w:lang w:val="ru-RU"/>
        </w:rPr>
      </w:pPr>
    </w:p>
    <w:p w14:paraId="050C713C" w14:textId="77777777" w:rsidR="001F23FD" w:rsidRDefault="001F23FD" w:rsidP="001F23FD">
      <w:pPr>
        <w:spacing w:after="0"/>
        <w:ind w:left="4962"/>
        <w:jc w:val="center"/>
        <w:rPr>
          <w:color w:val="000000"/>
          <w:sz w:val="24"/>
          <w:szCs w:val="24"/>
          <w:lang w:val="ru-RU"/>
        </w:rPr>
      </w:pPr>
    </w:p>
    <w:p w14:paraId="1F9E5309" w14:textId="77777777" w:rsidR="001F23FD" w:rsidRDefault="001F23FD" w:rsidP="001F23FD">
      <w:pPr>
        <w:spacing w:after="0"/>
        <w:ind w:left="4962"/>
        <w:jc w:val="center"/>
        <w:rPr>
          <w:color w:val="000000"/>
          <w:sz w:val="24"/>
          <w:szCs w:val="24"/>
          <w:lang w:val="ru-RU"/>
        </w:rPr>
      </w:pPr>
    </w:p>
    <w:p w14:paraId="2A2EA637" w14:textId="77777777" w:rsidR="001F23FD" w:rsidRDefault="001F23FD" w:rsidP="001F23FD">
      <w:pPr>
        <w:spacing w:after="0"/>
        <w:ind w:left="4962"/>
        <w:jc w:val="center"/>
        <w:rPr>
          <w:color w:val="000000"/>
          <w:sz w:val="24"/>
          <w:szCs w:val="24"/>
          <w:lang w:val="ru-RU"/>
        </w:rPr>
      </w:pPr>
    </w:p>
    <w:p w14:paraId="779FB24F" w14:textId="77777777" w:rsidR="001F23FD" w:rsidRDefault="001F23FD" w:rsidP="001F23FD">
      <w:pPr>
        <w:spacing w:after="0"/>
        <w:ind w:left="4962"/>
        <w:jc w:val="center"/>
        <w:rPr>
          <w:color w:val="000000"/>
          <w:sz w:val="24"/>
          <w:szCs w:val="24"/>
          <w:lang w:val="ru-RU"/>
        </w:rPr>
      </w:pPr>
    </w:p>
    <w:p w14:paraId="439231FE" w14:textId="77777777" w:rsidR="001F23FD" w:rsidRDefault="001F23FD" w:rsidP="001F23FD">
      <w:pPr>
        <w:spacing w:after="0"/>
        <w:ind w:left="4962"/>
        <w:jc w:val="center"/>
        <w:rPr>
          <w:color w:val="000000"/>
          <w:sz w:val="24"/>
          <w:szCs w:val="24"/>
          <w:lang w:val="ru-RU"/>
        </w:rPr>
      </w:pPr>
    </w:p>
    <w:p w14:paraId="20DE59B7" w14:textId="44887F8E" w:rsidR="001F23FD" w:rsidRDefault="001F23FD" w:rsidP="001F23FD">
      <w:pPr>
        <w:spacing w:after="0"/>
        <w:ind w:left="4962"/>
        <w:jc w:val="center"/>
        <w:rPr>
          <w:color w:val="000000"/>
          <w:sz w:val="24"/>
          <w:szCs w:val="24"/>
          <w:lang w:val="ru-RU"/>
        </w:rPr>
      </w:pPr>
      <w:r>
        <w:rPr>
          <w:color w:val="000000"/>
          <w:sz w:val="24"/>
          <w:szCs w:val="24"/>
          <w:lang w:val="ru-RU"/>
        </w:rPr>
        <w:t>Приложение 2</w:t>
      </w:r>
    </w:p>
    <w:p w14:paraId="0D2476AF" w14:textId="77777777" w:rsidR="001F23FD" w:rsidRDefault="001F23FD" w:rsidP="001F23FD">
      <w:pPr>
        <w:spacing w:after="0"/>
        <w:ind w:left="4962"/>
        <w:jc w:val="center"/>
        <w:rPr>
          <w:color w:val="000000"/>
          <w:sz w:val="24"/>
          <w:szCs w:val="24"/>
          <w:lang w:val="ru-RU"/>
        </w:rPr>
      </w:pPr>
      <w:r>
        <w:rPr>
          <w:color w:val="000000"/>
          <w:sz w:val="24"/>
          <w:szCs w:val="24"/>
          <w:lang w:val="ru-RU"/>
        </w:rPr>
        <w:t>к конкурсной документаций</w:t>
      </w:r>
    </w:p>
    <w:p w14:paraId="4AE9C9B3" w14:textId="77777777" w:rsidR="001F23FD" w:rsidRDefault="001F23FD" w:rsidP="001F23FD">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05EBC5BA" w14:textId="77777777" w:rsidR="001F23FD" w:rsidRDefault="001F23FD" w:rsidP="001F23FD">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410D210D" w14:textId="77777777" w:rsidR="001F23FD" w:rsidRDefault="001F23FD" w:rsidP="001F23FD">
      <w:pPr>
        <w:spacing w:after="0"/>
        <w:ind w:left="4962"/>
        <w:jc w:val="center"/>
        <w:rPr>
          <w:color w:val="000000"/>
          <w:sz w:val="24"/>
          <w:szCs w:val="24"/>
          <w:lang w:val="ru-RU"/>
        </w:rPr>
      </w:pPr>
      <w:r>
        <w:rPr>
          <w:color w:val="000000"/>
          <w:sz w:val="24"/>
          <w:szCs w:val="24"/>
          <w:lang w:val="ru-RU"/>
        </w:rPr>
        <w:t>по защите прав ребенка</w:t>
      </w:r>
    </w:p>
    <w:p w14:paraId="2FB9B735" w14:textId="77777777" w:rsidR="001F23FD" w:rsidRDefault="001F23FD" w:rsidP="001F23FD">
      <w:pPr>
        <w:spacing w:after="0"/>
        <w:ind w:left="4962"/>
        <w:jc w:val="center"/>
        <w:rPr>
          <w:color w:val="000000"/>
          <w:sz w:val="24"/>
          <w:szCs w:val="24"/>
          <w:lang w:val="ru-RU"/>
        </w:rPr>
      </w:pPr>
      <w:r>
        <w:rPr>
          <w:color w:val="000000"/>
          <w:sz w:val="24"/>
          <w:szCs w:val="24"/>
          <w:lang w:val="ru-RU"/>
        </w:rPr>
        <w:t>форма</w:t>
      </w:r>
    </w:p>
    <w:p w14:paraId="02B62AAC" w14:textId="77777777" w:rsidR="001F23FD" w:rsidRDefault="001F23FD" w:rsidP="001F23FD">
      <w:pPr>
        <w:spacing w:after="0"/>
        <w:ind w:left="4962"/>
        <w:jc w:val="center"/>
        <w:rPr>
          <w:color w:val="000000"/>
          <w:sz w:val="24"/>
          <w:szCs w:val="24"/>
          <w:lang w:val="ru-RU"/>
        </w:rPr>
      </w:pPr>
    </w:p>
    <w:p w14:paraId="218FC7BA" w14:textId="77777777" w:rsidR="001F23FD" w:rsidRPr="00AC5613" w:rsidRDefault="001F23FD" w:rsidP="001F23FD">
      <w:pPr>
        <w:spacing w:after="0"/>
        <w:jc w:val="right"/>
        <w:rPr>
          <w:sz w:val="24"/>
          <w:szCs w:val="24"/>
          <w:lang w:val="ru-RU"/>
        </w:rPr>
      </w:pPr>
      <w:r w:rsidRPr="00AC5613">
        <w:rPr>
          <w:color w:val="000000"/>
          <w:sz w:val="24"/>
          <w:szCs w:val="24"/>
          <w:lang w:val="ru-RU"/>
        </w:rPr>
        <w:t>Кому_____________________________</w:t>
      </w:r>
    </w:p>
    <w:p w14:paraId="23EDE9BD" w14:textId="77777777" w:rsidR="001F23FD" w:rsidRPr="00AC5613" w:rsidRDefault="001F23FD" w:rsidP="001F23FD">
      <w:pPr>
        <w:spacing w:after="0"/>
        <w:jc w:val="right"/>
        <w:rPr>
          <w:sz w:val="24"/>
          <w:szCs w:val="24"/>
          <w:lang w:val="ru-RU"/>
        </w:rPr>
      </w:pPr>
      <w:r w:rsidRPr="00290EE7">
        <w:rPr>
          <w:color w:val="000000"/>
          <w:sz w:val="24"/>
          <w:szCs w:val="24"/>
        </w:rPr>
        <w:t>     </w:t>
      </w:r>
      <w:r w:rsidRPr="00AC5613">
        <w:rPr>
          <w:color w:val="000000"/>
          <w:sz w:val="24"/>
          <w:szCs w:val="24"/>
          <w:lang w:val="ru-RU"/>
        </w:rPr>
        <w:t xml:space="preserve"> (наименование организатора конкурса)</w:t>
      </w:r>
    </w:p>
    <w:p w14:paraId="792CC6DB" w14:textId="77777777" w:rsidR="001F23FD" w:rsidRPr="00290EE7" w:rsidRDefault="001F23FD" w:rsidP="001F23FD">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физического лица)</w:t>
      </w:r>
    </w:p>
    <w:p w14:paraId="45D5BF89" w14:textId="77777777" w:rsidR="001F23FD" w:rsidRDefault="001F23FD" w:rsidP="001F23FD">
      <w:pPr>
        <w:spacing w:after="0"/>
        <w:jc w:val="both"/>
        <w:rPr>
          <w:color w:val="000000"/>
          <w:sz w:val="24"/>
          <w:szCs w:val="24"/>
          <w:lang w:val="ru-RU"/>
        </w:rPr>
      </w:pPr>
      <w:r w:rsidRPr="00290EE7">
        <w:rPr>
          <w:color w:val="000000"/>
          <w:sz w:val="24"/>
          <w:szCs w:val="24"/>
        </w:rPr>
        <w:t>     </w:t>
      </w:r>
      <w:r w:rsidRPr="00290EE7">
        <w:rPr>
          <w:color w:val="000000"/>
          <w:sz w:val="24"/>
          <w:szCs w:val="24"/>
          <w:lang w:val="ru-RU"/>
        </w:rPr>
        <w:t>От кого___________________________________________________</w:t>
      </w:r>
      <w:r>
        <w:rPr>
          <w:color w:val="000000"/>
          <w:sz w:val="24"/>
          <w:szCs w:val="24"/>
          <w:lang w:val="ru-RU"/>
        </w:rPr>
        <w:t>____________</w:t>
      </w:r>
      <w:r w:rsidRPr="00290EE7">
        <w:rPr>
          <w:color w:val="000000"/>
          <w:sz w:val="24"/>
          <w:szCs w:val="24"/>
          <w:lang w:val="ru-RU"/>
        </w:rPr>
        <w:t>_____</w:t>
      </w:r>
    </w:p>
    <w:p w14:paraId="3421CDE7"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______________________________________________________________________</w:t>
      </w:r>
    </w:p>
    <w:p w14:paraId="0FE4D650" w14:textId="77777777" w:rsidR="001F23FD" w:rsidRPr="00AC5613" w:rsidRDefault="001F23FD" w:rsidP="001F23FD">
      <w:pPr>
        <w:spacing w:after="0"/>
        <w:jc w:val="center"/>
        <w:rPr>
          <w:sz w:val="20"/>
          <w:szCs w:val="20"/>
          <w:lang w:val="ru-RU"/>
        </w:rPr>
      </w:pPr>
      <w:r w:rsidRPr="00AC5613">
        <w:rPr>
          <w:color w:val="000000"/>
          <w:sz w:val="20"/>
          <w:szCs w:val="20"/>
          <w:lang w:val="ru-RU"/>
        </w:rPr>
        <w:t>(фамилия, имя, отчество (при его наличии) потенциального поставщика)</w:t>
      </w:r>
    </w:p>
    <w:p w14:paraId="58FE61CD" w14:textId="77777777" w:rsidR="001F23FD" w:rsidRPr="00290EE7" w:rsidRDefault="001F23FD" w:rsidP="001F23FD">
      <w:pPr>
        <w:spacing w:before="120" w:after="0"/>
        <w:jc w:val="both"/>
        <w:rPr>
          <w:sz w:val="24"/>
          <w:szCs w:val="24"/>
          <w:lang w:val="ru-RU"/>
        </w:rPr>
      </w:pPr>
      <w:r w:rsidRPr="00290EE7">
        <w:rPr>
          <w:color w:val="000000"/>
          <w:sz w:val="24"/>
          <w:szCs w:val="24"/>
          <w:lang w:val="ru-RU"/>
        </w:rPr>
        <w:t>1. Сведения о физическом лице, претендующем на участие в конкурсе (потенциальном поставщике):</w:t>
      </w:r>
    </w:p>
    <w:p w14:paraId="31FACBCB" w14:textId="77777777" w:rsidR="001F23FD" w:rsidRPr="00290EE7" w:rsidRDefault="001F23FD" w:rsidP="001F23FD">
      <w:pPr>
        <w:spacing w:after="0"/>
        <w:jc w:val="both"/>
        <w:rPr>
          <w:sz w:val="24"/>
          <w:szCs w:val="24"/>
          <w:lang w:val="ru-RU"/>
        </w:rPr>
      </w:pPr>
      <w:r w:rsidRPr="00290EE7">
        <w:rPr>
          <w:color w:val="000000"/>
          <w:sz w:val="24"/>
          <w:szCs w:val="24"/>
          <w:lang w:val="ru-RU"/>
        </w:rPr>
        <w:t>1) фамилия, имя, отчество (при его наличии) физического лица - потенциального поставщика, в соответствии с документом, удостоверяющим личность;</w:t>
      </w:r>
    </w:p>
    <w:p w14:paraId="7D68E7CF" w14:textId="77777777" w:rsidR="001F23FD" w:rsidRPr="00290EE7" w:rsidRDefault="001F23FD" w:rsidP="001F23FD">
      <w:pPr>
        <w:spacing w:after="0"/>
        <w:jc w:val="both"/>
        <w:rPr>
          <w:sz w:val="24"/>
          <w:szCs w:val="24"/>
          <w:lang w:val="ru-RU"/>
        </w:rPr>
      </w:pPr>
      <w:r w:rsidRPr="00290EE7">
        <w:rPr>
          <w:color w:val="000000"/>
          <w:sz w:val="24"/>
          <w:szCs w:val="24"/>
          <w:lang w:val="ru-RU"/>
        </w:rPr>
        <w:t>2) данные документа удостоверяющего личность физического лица - потенциального поставщика (№, кем выдан);</w:t>
      </w:r>
    </w:p>
    <w:p w14:paraId="3C91F1D3" w14:textId="77777777" w:rsidR="001F23FD" w:rsidRPr="00290EE7" w:rsidRDefault="001F23FD" w:rsidP="001F23FD">
      <w:pPr>
        <w:spacing w:after="0"/>
        <w:jc w:val="both"/>
        <w:rPr>
          <w:sz w:val="24"/>
          <w:szCs w:val="24"/>
          <w:lang w:val="ru-RU"/>
        </w:rPr>
      </w:pPr>
      <w:r w:rsidRPr="00290EE7">
        <w:rPr>
          <w:color w:val="000000"/>
          <w:sz w:val="24"/>
          <w:szCs w:val="24"/>
          <w:lang w:val="ru-RU"/>
        </w:rPr>
        <w:t>3) адрес прописки физического лица - потенциального поставщика;</w:t>
      </w:r>
    </w:p>
    <w:p w14:paraId="45F70EC8" w14:textId="77777777" w:rsidR="001F23FD" w:rsidRPr="00290EE7" w:rsidRDefault="001F23FD" w:rsidP="001F23FD">
      <w:pPr>
        <w:spacing w:after="0"/>
        <w:jc w:val="both"/>
        <w:rPr>
          <w:sz w:val="24"/>
          <w:szCs w:val="24"/>
          <w:lang w:val="ru-RU"/>
        </w:rPr>
      </w:pPr>
      <w:r w:rsidRPr="00290EE7">
        <w:rPr>
          <w:color w:val="000000"/>
          <w:sz w:val="24"/>
          <w:szCs w:val="24"/>
          <w:lang w:val="ru-RU"/>
        </w:rPr>
        <w:t>4) 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14:paraId="31FEF469" w14:textId="77777777" w:rsidR="001F23FD" w:rsidRPr="00290EE7" w:rsidRDefault="001F23FD" w:rsidP="001F23FD">
      <w:pPr>
        <w:spacing w:after="0"/>
        <w:jc w:val="both"/>
        <w:rPr>
          <w:sz w:val="24"/>
          <w:szCs w:val="24"/>
          <w:lang w:val="ru-RU"/>
        </w:rPr>
      </w:pPr>
      <w:r w:rsidRPr="00290EE7">
        <w:rPr>
          <w:color w:val="000000"/>
          <w:sz w:val="24"/>
          <w:szCs w:val="24"/>
          <w:lang w:val="ru-RU"/>
        </w:rPr>
        <w:t>5)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14:paraId="1CF32D40" w14:textId="77777777" w:rsidR="001F23FD" w:rsidRPr="00290EE7" w:rsidRDefault="001F23FD" w:rsidP="001F23FD">
      <w:pPr>
        <w:spacing w:after="0"/>
        <w:jc w:val="both"/>
        <w:rPr>
          <w:sz w:val="24"/>
          <w:szCs w:val="24"/>
          <w:lang w:val="ru-RU"/>
        </w:rPr>
      </w:pPr>
      <w:r w:rsidRPr="00290EE7">
        <w:rPr>
          <w:color w:val="000000"/>
          <w:sz w:val="24"/>
          <w:szCs w:val="24"/>
          <w:lang w:val="ru-RU"/>
        </w:rPr>
        <w:t>6) контактные телефоны, почтовый адрес и адрес электронной почты (при его наличии) физического лица - потенциального поставщика;</w:t>
      </w:r>
    </w:p>
    <w:p w14:paraId="381BA034" w14:textId="77777777" w:rsidR="001F23FD" w:rsidRPr="00290EE7" w:rsidRDefault="001F23FD" w:rsidP="001F23FD">
      <w:pPr>
        <w:spacing w:after="0"/>
        <w:jc w:val="both"/>
        <w:rPr>
          <w:sz w:val="24"/>
          <w:szCs w:val="24"/>
          <w:lang w:val="ru-RU"/>
        </w:rPr>
      </w:pPr>
      <w:r w:rsidRPr="00290EE7">
        <w:rPr>
          <w:color w:val="000000"/>
          <w:sz w:val="24"/>
          <w:szCs w:val="24"/>
          <w:lang w:val="ru-RU"/>
        </w:rPr>
        <w:t>7) резидентство физического лица.</w:t>
      </w:r>
    </w:p>
    <w:p w14:paraId="16DDCE53" w14:textId="77777777" w:rsidR="001F23FD" w:rsidRDefault="001F23FD" w:rsidP="001F23FD">
      <w:pPr>
        <w:spacing w:before="120" w:after="0"/>
        <w:jc w:val="both"/>
        <w:rPr>
          <w:color w:val="000000"/>
          <w:sz w:val="24"/>
          <w:szCs w:val="24"/>
          <w:lang w:val="ru-RU"/>
        </w:rPr>
      </w:pPr>
      <w:r w:rsidRPr="00290EE7">
        <w:rPr>
          <w:color w:val="000000"/>
          <w:sz w:val="24"/>
          <w:szCs w:val="24"/>
          <w:lang w:val="ru-RU"/>
        </w:rPr>
        <w:t>2. _____________________________________________________</w:t>
      </w:r>
      <w:r>
        <w:rPr>
          <w:color w:val="000000"/>
          <w:sz w:val="24"/>
          <w:szCs w:val="24"/>
          <w:lang w:val="ru-RU"/>
        </w:rPr>
        <w:t>_____</w:t>
      </w:r>
      <w:r w:rsidRPr="00290EE7">
        <w:rPr>
          <w:color w:val="000000"/>
          <w:sz w:val="24"/>
          <w:szCs w:val="24"/>
          <w:lang w:val="ru-RU"/>
        </w:rPr>
        <w:t>_________</w:t>
      </w:r>
      <w:r>
        <w:rPr>
          <w:color w:val="000000"/>
          <w:sz w:val="24"/>
          <w:szCs w:val="24"/>
          <w:lang w:val="ru-RU"/>
        </w:rPr>
        <w:t>_________</w:t>
      </w:r>
    </w:p>
    <w:p w14:paraId="5640FB0D"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____________________________________________________________________</w:t>
      </w:r>
    </w:p>
    <w:p w14:paraId="15EC04B5" w14:textId="77777777" w:rsidR="001F23FD" w:rsidRPr="00AC5613" w:rsidRDefault="001F23FD" w:rsidP="001F23FD">
      <w:pPr>
        <w:spacing w:after="0"/>
        <w:jc w:val="center"/>
        <w:rPr>
          <w:sz w:val="20"/>
          <w:szCs w:val="20"/>
          <w:lang w:val="ru-RU"/>
        </w:rPr>
      </w:pPr>
      <w:r w:rsidRPr="00AC5613">
        <w:rPr>
          <w:color w:val="000000"/>
          <w:sz w:val="20"/>
          <w:szCs w:val="20"/>
          <w:lang w:val="ru-RU"/>
        </w:rPr>
        <w:t>(указывается фамилия, имя, отчество (при его наличии) физического лица)</w:t>
      </w:r>
    </w:p>
    <w:p w14:paraId="1A7D4536" w14:textId="77777777" w:rsidR="001F23FD" w:rsidRPr="00290EE7" w:rsidRDefault="001F23FD" w:rsidP="001F23FD">
      <w:pPr>
        <w:spacing w:after="0"/>
        <w:jc w:val="both"/>
        <w:rPr>
          <w:sz w:val="24"/>
          <w:szCs w:val="24"/>
          <w:lang w:val="ru-RU"/>
        </w:rPr>
      </w:pPr>
      <w:r w:rsidRPr="00290EE7">
        <w:rPr>
          <w:color w:val="000000"/>
          <w:sz w:val="24"/>
          <w:szCs w:val="24"/>
          <w:lang w:val="ru-RU"/>
        </w:rPr>
        <w:t>настоящей заявкой выражает желание принять участие в конкурсе _____________________________________________________________________________</w:t>
      </w:r>
    </w:p>
    <w:p w14:paraId="52D4D799" w14:textId="77777777" w:rsidR="001F23FD" w:rsidRPr="00AC5613" w:rsidRDefault="001F23FD" w:rsidP="001F23FD">
      <w:pPr>
        <w:spacing w:after="0"/>
        <w:jc w:val="center"/>
        <w:rPr>
          <w:sz w:val="20"/>
          <w:szCs w:val="20"/>
          <w:lang w:val="ru-RU"/>
        </w:rPr>
      </w:pPr>
      <w:r w:rsidRPr="00AC5613">
        <w:rPr>
          <w:color w:val="000000"/>
          <w:sz w:val="20"/>
          <w:szCs w:val="20"/>
          <w:lang w:val="ru-RU"/>
        </w:rPr>
        <w:t>(указать полное наименование конкурса)</w:t>
      </w:r>
    </w:p>
    <w:p w14:paraId="4A5FDE26" w14:textId="77777777" w:rsidR="001F23FD" w:rsidRPr="00290EE7" w:rsidRDefault="001F23FD" w:rsidP="001F23FD">
      <w:pPr>
        <w:spacing w:after="0"/>
        <w:jc w:val="both"/>
        <w:rPr>
          <w:sz w:val="24"/>
          <w:szCs w:val="24"/>
          <w:lang w:val="ru-RU"/>
        </w:rPr>
      </w:pPr>
      <w:r w:rsidRPr="00290EE7">
        <w:rPr>
          <w:color w:val="000000"/>
          <w:sz w:val="24"/>
          <w:szCs w:val="24"/>
          <w:lang w:val="ru-RU"/>
        </w:rPr>
        <w:t>в качестве потенциального поставщика и выражает согласие осуществить оказание услуг или поставку товаров ______________________________________________</w:t>
      </w:r>
    </w:p>
    <w:p w14:paraId="5ADA4247" w14:textId="77777777" w:rsidR="001F23FD" w:rsidRPr="00290EE7" w:rsidRDefault="001F23FD" w:rsidP="001F23FD">
      <w:pPr>
        <w:spacing w:after="0"/>
        <w:jc w:val="center"/>
        <w:rPr>
          <w:sz w:val="24"/>
          <w:szCs w:val="24"/>
          <w:lang w:val="ru-RU"/>
        </w:rPr>
      </w:pPr>
      <w:r w:rsidRPr="00AC5613">
        <w:rPr>
          <w:color w:val="000000"/>
          <w:sz w:val="20"/>
          <w:szCs w:val="20"/>
          <w:lang w:val="ru-RU"/>
        </w:rPr>
        <w:t>(указать необходимое)</w:t>
      </w:r>
    </w:p>
    <w:p w14:paraId="022D7BE8" w14:textId="77777777" w:rsidR="001F23FD" w:rsidRPr="00290EE7" w:rsidRDefault="001F23FD" w:rsidP="001F23FD">
      <w:pPr>
        <w:spacing w:after="0"/>
        <w:jc w:val="both"/>
        <w:rPr>
          <w:sz w:val="24"/>
          <w:szCs w:val="24"/>
          <w:lang w:val="ru-RU"/>
        </w:rPr>
      </w:pPr>
      <w:r w:rsidRPr="00290EE7">
        <w:rPr>
          <w:color w:val="000000"/>
          <w:sz w:val="24"/>
          <w:szCs w:val="24"/>
          <w:lang w:val="ru-RU"/>
        </w:rPr>
        <w:t>в соответствии с требованиями и условиями, предусмотренными конкурсной документацией.</w:t>
      </w:r>
    </w:p>
    <w:p w14:paraId="25F72C27" w14:textId="77777777" w:rsidR="001F23FD" w:rsidRPr="00290EE7" w:rsidRDefault="001F23FD" w:rsidP="001F23FD">
      <w:pPr>
        <w:spacing w:before="120" w:after="0"/>
        <w:jc w:val="both"/>
        <w:rPr>
          <w:sz w:val="24"/>
          <w:szCs w:val="24"/>
          <w:lang w:val="ru-RU"/>
        </w:rPr>
      </w:pPr>
      <w:r w:rsidRPr="00290EE7">
        <w:rPr>
          <w:color w:val="000000"/>
          <w:sz w:val="24"/>
          <w:szCs w:val="24"/>
          <w:lang w:val="ru-RU"/>
        </w:rPr>
        <w:t>3.___________________________________________________________________________________________________________________________________</w:t>
      </w:r>
    </w:p>
    <w:p w14:paraId="1665A8D8" w14:textId="77777777" w:rsidR="001F23FD" w:rsidRPr="00A7121F" w:rsidRDefault="001F23FD" w:rsidP="001F23FD">
      <w:pPr>
        <w:spacing w:after="0"/>
        <w:jc w:val="center"/>
        <w:rPr>
          <w:sz w:val="20"/>
          <w:szCs w:val="20"/>
          <w:lang w:val="ru-RU"/>
        </w:rPr>
      </w:pPr>
      <w:r w:rsidRPr="00A7121F">
        <w:rPr>
          <w:color w:val="000000"/>
          <w:sz w:val="20"/>
          <w:szCs w:val="20"/>
          <w:lang w:val="ru-RU"/>
        </w:rPr>
        <w:t>(наименование потенциального поставщика)</w:t>
      </w:r>
    </w:p>
    <w:p w14:paraId="550B1453" w14:textId="77777777" w:rsidR="001F23FD" w:rsidRPr="00290EE7" w:rsidRDefault="001F23FD" w:rsidP="001F23FD">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2517944A" w14:textId="77777777" w:rsidR="001F23FD" w:rsidRDefault="001F23FD" w:rsidP="001F23FD">
      <w:pPr>
        <w:spacing w:before="120" w:after="0"/>
        <w:jc w:val="both"/>
        <w:rPr>
          <w:color w:val="000000"/>
          <w:sz w:val="24"/>
          <w:szCs w:val="24"/>
          <w:lang w:val="ru-RU"/>
        </w:rPr>
      </w:pPr>
      <w:r w:rsidRPr="00290EE7">
        <w:rPr>
          <w:color w:val="000000"/>
          <w:sz w:val="24"/>
          <w:szCs w:val="24"/>
          <w:lang w:val="ru-RU"/>
        </w:rPr>
        <w:lastRenderedPageBreak/>
        <w:t>4. ______________________________________________________</w:t>
      </w:r>
      <w:r>
        <w:rPr>
          <w:color w:val="000000"/>
          <w:sz w:val="24"/>
          <w:szCs w:val="24"/>
          <w:lang w:val="ru-RU"/>
        </w:rPr>
        <w:t>________</w:t>
      </w:r>
      <w:r w:rsidRPr="00290EE7">
        <w:rPr>
          <w:color w:val="000000"/>
          <w:sz w:val="24"/>
          <w:szCs w:val="24"/>
          <w:lang w:val="ru-RU"/>
        </w:rPr>
        <w:t>______________</w:t>
      </w:r>
    </w:p>
    <w:p w14:paraId="14A09016"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w:t>
      </w:r>
      <w:r w:rsidRPr="00290EE7">
        <w:rPr>
          <w:color w:val="000000"/>
          <w:sz w:val="24"/>
          <w:szCs w:val="24"/>
          <w:lang w:val="ru-RU"/>
        </w:rPr>
        <w:t>____</w:t>
      </w:r>
    </w:p>
    <w:p w14:paraId="6EC44E1E" w14:textId="77777777" w:rsidR="001F23FD" w:rsidRPr="00290EE7" w:rsidRDefault="001F23FD" w:rsidP="001F23FD">
      <w:pPr>
        <w:spacing w:after="0"/>
        <w:jc w:val="center"/>
        <w:rPr>
          <w:sz w:val="24"/>
          <w:szCs w:val="24"/>
          <w:lang w:val="ru-RU"/>
        </w:rPr>
      </w:pPr>
      <w:r w:rsidRPr="00A7121F">
        <w:rPr>
          <w:color w:val="000000"/>
          <w:sz w:val="20"/>
          <w:szCs w:val="20"/>
          <w:lang w:val="ru-RU"/>
        </w:rPr>
        <w:t>(наименование потенциального поставщика)</w:t>
      </w:r>
    </w:p>
    <w:p w14:paraId="7BF5C297" w14:textId="77777777" w:rsidR="001F23FD" w:rsidRPr="00290EE7" w:rsidRDefault="001F23FD" w:rsidP="001F23FD">
      <w:pPr>
        <w:spacing w:after="0"/>
        <w:jc w:val="both"/>
        <w:rPr>
          <w:sz w:val="24"/>
          <w:szCs w:val="24"/>
          <w:lang w:val="ru-RU"/>
        </w:rPr>
      </w:pPr>
      <w:r w:rsidRPr="00290EE7">
        <w:rPr>
          <w:color w:val="000000"/>
          <w:sz w:val="24"/>
          <w:szCs w:val="24"/>
          <w:lang w:val="ru-RU"/>
        </w:rPr>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14:paraId="1E371810" w14:textId="77777777" w:rsidR="001F23FD" w:rsidRPr="00290EE7" w:rsidRDefault="001F23FD" w:rsidP="001F23FD">
      <w:pPr>
        <w:spacing w:before="120" w:after="0"/>
        <w:jc w:val="both"/>
        <w:rPr>
          <w:sz w:val="24"/>
          <w:szCs w:val="24"/>
          <w:lang w:val="ru-RU"/>
        </w:rPr>
      </w:pPr>
      <w:r w:rsidRPr="00290EE7">
        <w:rPr>
          <w:color w:val="000000"/>
          <w:sz w:val="24"/>
          <w:szCs w:val="24"/>
          <w:lang w:val="ru-RU"/>
        </w:rPr>
        <w:t>5. Настоящая конкурсная заявка действует в течение _____ календарных дней.</w:t>
      </w:r>
    </w:p>
    <w:p w14:paraId="42A2E55F" w14:textId="77777777" w:rsidR="001F23FD" w:rsidRDefault="001F23FD" w:rsidP="001F23FD">
      <w:pPr>
        <w:spacing w:before="120" w:after="0"/>
        <w:jc w:val="both"/>
        <w:rPr>
          <w:color w:val="000000"/>
          <w:sz w:val="24"/>
          <w:szCs w:val="24"/>
          <w:lang w:val="ru-RU"/>
        </w:rPr>
      </w:pPr>
      <w:r w:rsidRPr="00290EE7">
        <w:rPr>
          <w:color w:val="000000"/>
          <w:sz w:val="24"/>
          <w:szCs w:val="24"/>
          <w:lang w:val="ru-RU"/>
        </w:rPr>
        <w:t>6. В случае признания________________________________</w:t>
      </w:r>
      <w:r>
        <w:rPr>
          <w:color w:val="000000"/>
          <w:sz w:val="24"/>
          <w:szCs w:val="24"/>
          <w:lang w:val="ru-RU"/>
        </w:rPr>
        <w:t>________________________</w:t>
      </w:r>
      <w:r w:rsidRPr="00290EE7">
        <w:rPr>
          <w:color w:val="000000"/>
          <w:sz w:val="24"/>
          <w:szCs w:val="24"/>
          <w:lang w:val="ru-RU"/>
        </w:rPr>
        <w:t>___</w:t>
      </w:r>
    </w:p>
    <w:p w14:paraId="7E4632E4"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_____________________________________________________________________________</w:t>
      </w:r>
    </w:p>
    <w:p w14:paraId="661B5CAC" w14:textId="77777777" w:rsidR="001F23FD" w:rsidRPr="00A7121F" w:rsidRDefault="001F23FD" w:rsidP="001F23FD">
      <w:pPr>
        <w:spacing w:after="0"/>
        <w:jc w:val="center"/>
        <w:rPr>
          <w:sz w:val="20"/>
          <w:szCs w:val="20"/>
          <w:lang w:val="ru-RU"/>
        </w:rPr>
      </w:pPr>
      <w:r w:rsidRPr="00A7121F">
        <w:rPr>
          <w:color w:val="000000"/>
          <w:sz w:val="20"/>
          <w:szCs w:val="20"/>
          <w:lang w:val="ru-RU"/>
        </w:rPr>
        <w:t>(наименование потенциального поставщика)</w:t>
      </w:r>
    </w:p>
    <w:p w14:paraId="42BF1876" w14:textId="77777777" w:rsidR="001F23FD" w:rsidRPr="00290EE7" w:rsidRDefault="001F23FD" w:rsidP="001F23FD">
      <w:pPr>
        <w:spacing w:after="0"/>
        <w:jc w:val="both"/>
        <w:rPr>
          <w:sz w:val="24"/>
          <w:szCs w:val="24"/>
          <w:lang w:val="ru-RU"/>
        </w:rPr>
      </w:pPr>
      <w:r w:rsidRPr="00290EE7">
        <w:rPr>
          <w:color w:val="000000"/>
          <w:sz w:val="24"/>
          <w:szCs w:val="24"/>
          <w:lang w:val="ru-RU"/>
        </w:rPr>
        <w:t>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14:paraId="381A48E0" w14:textId="77777777" w:rsidR="001F23FD" w:rsidRPr="00290EE7" w:rsidRDefault="001F23FD" w:rsidP="001F23FD">
      <w:pPr>
        <w:spacing w:before="120" w:after="0"/>
        <w:jc w:val="both"/>
        <w:rPr>
          <w:sz w:val="24"/>
          <w:szCs w:val="24"/>
          <w:lang w:val="ru-RU"/>
        </w:rPr>
      </w:pPr>
      <w:r w:rsidRPr="00290EE7">
        <w:rPr>
          <w:color w:val="000000"/>
          <w:sz w:val="24"/>
          <w:szCs w:val="24"/>
          <w:lang w:val="ru-RU"/>
        </w:rPr>
        <w:t xml:space="preserve">7. Заявка на участие в конкурсе выполняет роль обязательного </w:t>
      </w:r>
      <w:proofErr w:type="gramStart"/>
      <w:r w:rsidRPr="00290EE7">
        <w:rPr>
          <w:color w:val="000000"/>
          <w:sz w:val="24"/>
          <w:szCs w:val="24"/>
          <w:lang w:val="ru-RU"/>
        </w:rPr>
        <w:t>договора</w:t>
      </w:r>
      <w:proofErr w:type="gramEnd"/>
      <w:r w:rsidRPr="00290EE7">
        <w:rPr>
          <w:color w:val="000000"/>
          <w:sz w:val="24"/>
          <w:szCs w:val="24"/>
          <w:lang w:val="ru-RU"/>
        </w:rPr>
        <w:t xml:space="preserve"> между нами.</w:t>
      </w:r>
    </w:p>
    <w:p w14:paraId="636A8354" w14:textId="77777777" w:rsidR="001F23FD" w:rsidRPr="00290EE7" w:rsidRDefault="001F23FD" w:rsidP="001F23FD">
      <w:pPr>
        <w:spacing w:before="120" w:after="0"/>
        <w:jc w:val="right"/>
        <w:rPr>
          <w:sz w:val="24"/>
          <w:szCs w:val="24"/>
          <w:lang w:val="ru-RU"/>
        </w:rPr>
      </w:pPr>
      <w:r>
        <w:rPr>
          <w:color w:val="000000"/>
          <w:sz w:val="24"/>
          <w:szCs w:val="24"/>
          <w:lang w:val="ru-RU"/>
        </w:rPr>
        <w:t>«____» ____________ 20 ____ г.</w:t>
      </w:r>
    </w:p>
    <w:p w14:paraId="083D1213" w14:textId="77777777" w:rsidR="001F23FD" w:rsidRDefault="001F23FD" w:rsidP="001F23FD">
      <w:pPr>
        <w:spacing w:before="120" w:after="0"/>
        <w:jc w:val="both"/>
        <w:rPr>
          <w:color w:val="000000"/>
          <w:sz w:val="24"/>
          <w:szCs w:val="24"/>
          <w:lang w:val="ru-RU"/>
        </w:rPr>
      </w:pPr>
      <w:r w:rsidRPr="00290EE7">
        <w:rPr>
          <w:color w:val="000000"/>
          <w:sz w:val="24"/>
          <w:szCs w:val="24"/>
          <w:lang w:val="ru-RU"/>
        </w:rPr>
        <w:t>Подпись руководителя ____________________________</w:t>
      </w:r>
      <w:r>
        <w:rPr>
          <w:color w:val="000000"/>
          <w:sz w:val="24"/>
          <w:szCs w:val="24"/>
          <w:lang w:val="ru-RU"/>
        </w:rPr>
        <w:t>___________</w:t>
      </w:r>
      <w:r w:rsidRPr="00290EE7">
        <w:rPr>
          <w:color w:val="000000"/>
          <w:sz w:val="24"/>
          <w:szCs w:val="24"/>
          <w:lang w:val="ru-RU"/>
        </w:rPr>
        <w:t>___________________</w:t>
      </w:r>
    </w:p>
    <w:p w14:paraId="29EB0D3D"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w:t>
      </w:r>
      <w:r>
        <w:rPr>
          <w:color w:val="000000"/>
          <w:sz w:val="24"/>
          <w:szCs w:val="24"/>
          <w:lang w:val="ru-RU"/>
        </w:rPr>
        <w:t>___________</w:t>
      </w:r>
      <w:r w:rsidRPr="00290EE7">
        <w:rPr>
          <w:color w:val="000000"/>
          <w:sz w:val="24"/>
          <w:szCs w:val="24"/>
          <w:lang w:val="ru-RU"/>
        </w:rPr>
        <w:t>____</w:t>
      </w:r>
    </w:p>
    <w:p w14:paraId="3967A8B0" w14:textId="77777777" w:rsidR="001F23FD" w:rsidRDefault="001F23FD" w:rsidP="001F23FD">
      <w:pPr>
        <w:spacing w:after="0"/>
        <w:jc w:val="center"/>
        <w:rPr>
          <w:color w:val="000000"/>
          <w:sz w:val="20"/>
          <w:szCs w:val="20"/>
          <w:lang w:val="ru-RU"/>
        </w:rPr>
      </w:pPr>
      <w:r w:rsidRPr="00A7121F">
        <w:rPr>
          <w:color w:val="000000"/>
          <w:sz w:val="20"/>
          <w:szCs w:val="20"/>
          <w:lang w:val="ru-RU"/>
        </w:rPr>
        <w:t>(указать фамилию, имя, отчество (при его наличии), должность)</w:t>
      </w:r>
    </w:p>
    <w:p w14:paraId="58BF455F" w14:textId="77777777" w:rsidR="001F23FD" w:rsidRDefault="001F23FD" w:rsidP="001F23FD">
      <w:pPr>
        <w:spacing w:after="0"/>
        <w:jc w:val="both"/>
        <w:rPr>
          <w:color w:val="000000"/>
          <w:sz w:val="24"/>
          <w:szCs w:val="24"/>
          <w:lang w:val="ru-RU"/>
        </w:rPr>
      </w:pPr>
      <w:r w:rsidRPr="00A7121F">
        <w:rPr>
          <w:color w:val="000000"/>
          <w:sz w:val="24"/>
          <w:szCs w:val="24"/>
          <w:lang w:val="ru-RU"/>
        </w:rPr>
        <w:t>М.П. (</w:t>
      </w:r>
      <w:proofErr w:type="gramStart"/>
      <w:r w:rsidRPr="00A7121F">
        <w:rPr>
          <w:color w:val="000000"/>
          <w:sz w:val="24"/>
          <w:szCs w:val="24"/>
          <w:lang w:val="ru-RU"/>
        </w:rPr>
        <w:t>при наличий</w:t>
      </w:r>
      <w:proofErr w:type="gramEnd"/>
      <w:r w:rsidRPr="00A7121F">
        <w:rPr>
          <w:color w:val="000000"/>
          <w:sz w:val="24"/>
          <w:szCs w:val="24"/>
          <w:lang w:val="ru-RU"/>
        </w:rPr>
        <w:t>)</w:t>
      </w:r>
    </w:p>
    <w:p w14:paraId="3CD53AC2" w14:textId="77777777" w:rsidR="001F23FD" w:rsidRPr="00285A72" w:rsidRDefault="001F23FD" w:rsidP="001F23FD">
      <w:pPr>
        <w:spacing w:after="0"/>
        <w:jc w:val="both"/>
        <w:rPr>
          <w:sz w:val="24"/>
          <w:szCs w:val="24"/>
          <w:lang w:val="ru-RU"/>
        </w:rPr>
      </w:pPr>
    </w:p>
    <w:p w14:paraId="1DBDEED7" w14:textId="1A806F12" w:rsidR="001F23FD" w:rsidRDefault="001F23FD" w:rsidP="001A65BD">
      <w:pPr>
        <w:jc w:val="both"/>
      </w:pPr>
    </w:p>
    <w:p w14:paraId="4C31CB86" w14:textId="2D59A02F" w:rsidR="001F23FD" w:rsidRDefault="001F23FD" w:rsidP="001A65BD">
      <w:pPr>
        <w:jc w:val="both"/>
      </w:pPr>
    </w:p>
    <w:p w14:paraId="6262F002" w14:textId="56D3B4C4" w:rsidR="001F23FD" w:rsidRDefault="001F23FD" w:rsidP="001A65BD">
      <w:pPr>
        <w:jc w:val="both"/>
      </w:pPr>
    </w:p>
    <w:p w14:paraId="12CAA85C" w14:textId="03A98D25" w:rsidR="001F23FD" w:rsidRDefault="001F23FD" w:rsidP="001A65BD">
      <w:pPr>
        <w:jc w:val="both"/>
      </w:pPr>
    </w:p>
    <w:p w14:paraId="1A986F01" w14:textId="64E7336E" w:rsidR="001F23FD" w:rsidRDefault="001F23FD" w:rsidP="001A65BD">
      <w:pPr>
        <w:jc w:val="both"/>
      </w:pPr>
    </w:p>
    <w:p w14:paraId="14ACFA66" w14:textId="4B0EE30F" w:rsidR="001F23FD" w:rsidRDefault="001F23FD" w:rsidP="001A65BD">
      <w:pPr>
        <w:jc w:val="both"/>
      </w:pPr>
    </w:p>
    <w:p w14:paraId="1529A5A5" w14:textId="79C473B2" w:rsidR="001F23FD" w:rsidRDefault="001F23FD" w:rsidP="001A65BD">
      <w:pPr>
        <w:jc w:val="both"/>
      </w:pPr>
    </w:p>
    <w:p w14:paraId="00975BD2" w14:textId="49AA26FC" w:rsidR="001F23FD" w:rsidRDefault="001F23FD" w:rsidP="001A65BD">
      <w:pPr>
        <w:jc w:val="both"/>
      </w:pPr>
    </w:p>
    <w:p w14:paraId="1FA66505" w14:textId="4D7E3D18" w:rsidR="001F23FD" w:rsidRDefault="001F23FD" w:rsidP="001A65BD">
      <w:pPr>
        <w:jc w:val="both"/>
      </w:pPr>
    </w:p>
    <w:p w14:paraId="7EFA981C" w14:textId="6EAA5491" w:rsidR="001F23FD" w:rsidRDefault="001F23FD" w:rsidP="001A65BD">
      <w:pPr>
        <w:jc w:val="both"/>
      </w:pPr>
    </w:p>
    <w:p w14:paraId="177B3C2F" w14:textId="6DC09423" w:rsidR="001F23FD" w:rsidRDefault="001F23FD" w:rsidP="001A65BD">
      <w:pPr>
        <w:jc w:val="both"/>
      </w:pPr>
    </w:p>
    <w:p w14:paraId="10000458" w14:textId="6BB360BC" w:rsidR="001F23FD" w:rsidRDefault="001F23FD" w:rsidP="001A65BD">
      <w:pPr>
        <w:jc w:val="both"/>
      </w:pPr>
    </w:p>
    <w:p w14:paraId="5B92F20C" w14:textId="2F5CA9FA" w:rsidR="001F23FD" w:rsidRDefault="001F23FD" w:rsidP="001A65BD">
      <w:pPr>
        <w:jc w:val="both"/>
      </w:pPr>
    </w:p>
    <w:p w14:paraId="10F199B7" w14:textId="1FA2B64F" w:rsidR="001F23FD" w:rsidRDefault="001F23FD" w:rsidP="001A65BD">
      <w:pPr>
        <w:jc w:val="both"/>
      </w:pPr>
    </w:p>
    <w:p w14:paraId="4038AA59" w14:textId="58EBF445" w:rsidR="001F23FD" w:rsidRDefault="001F23FD" w:rsidP="001A65BD">
      <w:pPr>
        <w:jc w:val="both"/>
      </w:pPr>
    </w:p>
    <w:p w14:paraId="6F06D008" w14:textId="7367C25B" w:rsidR="001F23FD" w:rsidRDefault="001F23FD" w:rsidP="001A65BD">
      <w:pPr>
        <w:jc w:val="both"/>
      </w:pPr>
    </w:p>
    <w:p w14:paraId="6E981C36" w14:textId="392D2D2C" w:rsidR="001F23FD" w:rsidRDefault="001F23FD" w:rsidP="001A65BD">
      <w:pPr>
        <w:jc w:val="both"/>
      </w:pPr>
    </w:p>
    <w:p w14:paraId="152AD16C" w14:textId="26B0C6F2" w:rsidR="006E53DC" w:rsidRDefault="006E53DC" w:rsidP="001A65BD">
      <w:pPr>
        <w:jc w:val="both"/>
      </w:pPr>
    </w:p>
    <w:p w14:paraId="66CCF9EB" w14:textId="609C9B90" w:rsidR="006E53DC" w:rsidRDefault="006E53DC" w:rsidP="001A65BD">
      <w:pPr>
        <w:jc w:val="both"/>
      </w:pPr>
    </w:p>
    <w:p w14:paraId="5E5567C3"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 xml:space="preserve">Балалардың құқықтарын қорғау жөніндегі </w:t>
      </w:r>
    </w:p>
    <w:p w14:paraId="2F064FF4"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функцияларды жүзеге асыратын ұйымдардан</w:t>
      </w:r>
    </w:p>
    <w:p w14:paraId="55669CC1"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 xml:space="preserve"> тауарлар мен қызметтерді жеткізушіні таңдау </w:t>
      </w:r>
    </w:p>
    <w:p w14:paraId="5FEDE896"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 xml:space="preserve">бойынша стандартты тендер құжаттамасына </w:t>
      </w:r>
    </w:p>
    <w:p w14:paraId="59ABE17F" w14:textId="5C9875D9"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4-қосымша</w:t>
      </w:r>
    </w:p>
    <w:p w14:paraId="31F6989C" w14:textId="77777777" w:rsidR="006E53DC" w:rsidRPr="006E53DC" w:rsidRDefault="006E53DC" w:rsidP="006E53DC">
      <w:pPr>
        <w:pStyle w:val="a3"/>
        <w:rPr>
          <w:rFonts w:ascii="Times New Roman" w:hAnsi="Times New Roman" w:cs="Times New Roman"/>
          <w:sz w:val="28"/>
          <w:szCs w:val="28"/>
        </w:rPr>
      </w:pPr>
    </w:p>
    <w:p w14:paraId="5C49597C"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Балалардың құқықтарын қорғау жөніндегі функцияларды жүзеге асыратын ұйымдардан қызметтерді жеткізушіні таңдау бойынша тендер құжаттамасына техникалық тапсырма</w:t>
      </w:r>
    </w:p>
    <w:p w14:paraId="04FAC876"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Қызмет көрсету бойынша техникалық тапсырма келесі кезеңдерден тұрады:</w:t>
      </w:r>
    </w:p>
    <w:p w14:paraId="23E90540"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 Қаржылық есептілікке аудит жүргізу;</w:t>
      </w:r>
    </w:p>
    <w:p w14:paraId="3D7B2C6F"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2) Көрсетілген мақсатқа жетуді барынша арттыратын қызметке кіретін іс-шаралар тізімін, олардың көлемін (санын) және қызмет көрсету мерзімін анықтау; Аудит мыналарды қамтиды:</w:t>
      </w:r>
    </w:p>
    <w:p w14:paraId="39648367" w14:textId="77777777" w:rsidR="006E53DC" w:rsidRPr="006E53DC" w:rsidRDefault="006E53DC" w:rsidP="006E53DC">
      <w:pPr>
        <w:pStyle w:val="a3"/>
        <w:jc w:val="both"/>
        <w:rPr>
          <w:rFonts w:ascii="Times New Roman" w:hAnsi="Times New Roman" w:cs="Times New Roman"/>
          <w:sz w:val="28"/>
          <w:szCs w:val="28"/>
        </w:rPr>
      </w:pPr>
    </w:p>
    <w:p w14:paraId="6011E187"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 Ұйымды және оның бухгалтерлік есеп жағдайын бағалау;</w:t>
      </w:r>
    </w:p>
    <w:p w14:paraId="2905F374"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2. Қолданылатын есеп саясатын және олардың қолданыстағы қаржылық есептілік негізіне және Қазақстан Республикасы заңнамасының талаптарына сәйкестігін талдау;</w:t>
      </w:r>
    </w:p>
    <w:p w14:paraId="645962D5"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3. Қаржылық есептілік көрсеткіштерінің сенімділігін бағалау;</w:t>
      </w:r>
    </w:p>
    <w:p w14:paraId="54318056"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4. Маңызды қателіктер мен бұрмалауларды, сондай-ақ қаржылық есептілікке қажетті түзетулерді анықтау.</w:t>
      </w:r>
    </w:p>
    <w:p w14:paraId="0A153FDB"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3) Қызмет көрсететін мамандардың қажетті біліктілігін анықтау; қызмет аудитор сертификаттары бар мамандармен көрсетіледі.</w:t>
      </w:r>
    </w:p>
    <w:p w14:paraId="6C3F7B83"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4) Қызмет көрсетушінің клиентке есеп беру тәртібін анықтау.</w:t>
      </w:r>
    </w:p>
    <w:p w14:paraId="5A725151"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Қызмет көрсетуші қызмет аяқталғаннан кейін Клиентке есеп береді.</w:t>
      </w:r>
    </w:p>
    <w:p w14:paraId="6EA66CA9"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Қызмет көрсетуге арналған техникалық тапсырмаға мыналар кіреді:</w:t>
      </w:r>
    </w:p>
    <w:p w14:paraId="01A3803E"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 Клиентке қажетті қызметтердің қысқаша сипаттамасымен көрсетілетін қызметтердің атауы мен мақсаты; қаржылық есептіліктің аудиті.</w:t>
      </w:r>
    </w:p>
    <w:p w14:paraId="787B6CEA"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2) Клиенттің нақты қажеттіліктерін ескере отырып, мердігерден талап етілетін қызметтердің тізімі және олардың көлемі (саны); 2025-2026 жылдарға арналған қаржылық есептіліктің аудиті.</w:t>
      </w:r>
    </w:p>
    <w:p w14:paraId="320E3529"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3) бірнеше ұқсас қызмет түрлері сатып алынған жағдайда көрсетілетін қызмет түрлері;</w:t>
      </w:r>
    </w:p>
    <w:p w14:paraId="661A3757"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4) нақты мекенжай(дар) көрсетілген қызмет көрсету орны; Алматы облысы, Еңбекшіқазақ ауданы, Шелек ауылы, Бижанова көшесі, № 136.</w:t>
      </w:r>
    </w:p>
    <w:p w14:paraId="16C9EF75"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 xml:space="preserve">5) қызмет көрсету шарттары, қызмет көрсету шарты бойынша міндеттемелерді орындау үшін жеткілікті қажетті материалдық, қаржылық және еңбек ресурстарының болуы. 6) қызметтер көрсетілетін кезең(дер)ді немесе қызметтер аяқталатын нақты күнтізбелік күнді немесе тапсырыс берушіге қызметтерді аяқтау үшін қолайлы ең аз күнді немесе мердігер қызметтерді көрсете бастайтын шарт жасалған күннен бастап (аванс төлеу немесе басқа сәт) кезеңді көрсететін </w:t>
      </w:r>
      <w:r w:rsidRPr="006E53DC">
        <w:rPr>
          <w:rFonts w:ascii="Times New Roman" w:hAnsi="Times New Roman" w:cs="Times New Roman"/>
          <w:sz w:val="28"/>
          <w:szCs w:val="28"/>
        </w:rPr>
        <w:lastRenderedPageBreak/>
        <w:t>қызметтерді көрсету мерзімдері (кезеңдері); қызметтерді көрсету мерзімі 60 күнтізбелік күннен аспауы тиіс.</w:t>
      </w:r>
    </w:p>
    <w:p w14:paraId="5BF40FBA" w14:textId="77777777" w:rsidR="006E53DC" w:rsidRPr="006E53DC" w:rsidRDefault="006E53DC" w:rsidP="006E53DC">
      <w:pPr>
        <w:pStyle w:val="a3"/>
        <w:jc w:val="both"/>
        <w:rPr>
          <w:rFonts w:ascii="Times New Roman" w:hAnsi="Times New Roman" w:cs="Times New Roman"/>
          <w:sz w:val="28"/>
          <w:szCs w:val="28"/>
        </w:rPr>
      </w:pPr>
    </w:p>
    <w:p w14:paraId="3D0C4390"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7) байланысты жұмыстарды орындау, байланысты қызметтерді көрсету және қажетті тауарлар мен жабдықтарды жеткізу шарттары;</w:t>
      </w:r>
    </w:p>
    <w:p w14:paraId="1A88C1DB" w14:textId="77777777" w:rsidR="006E53DC" w:rsidRPr="006E53DC" w:rsidRDefault="006E53DC" w:rsidP="006E53DC">
      <w:pPr>
        <w:pStyle w:val="a3"/>
        <w:jc w:val="both"/>
        <w:rPr>
          <w:rFonts w:ascii="Times New Roman" w:hAnsi="Times New Roman" w:cs="Times New Roman"/>
          <w:sz w:val="28"/>
          <w:szCs w:val="28"/>
        </w:rPr>
      </w:pPr>
    </w:p>
    <w:p w14:paraId="0B81C089"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8) қызметтерді көрсетуге, олардың сапасына, соның ішінде қызметтерді көрсету технологиясына, қызметтерді көрсету әдістері мен әдіснамасына қойылатын жалпы талаптар;</w:t>
      </w:r>
    </w:p>
    <w:p w14:paraId="0BC3F04F" w14:textId="77777777" w:rsidR="006E53DC" w:rsidRPr="006E53DC" w:rsidRDefault="006E53DC" w:rsidP="006E53DC">
      <w:pPr>
        <w:pStyle w:val="a3"/>
        <w:jc w:val="both"/>
        <w:rPr>
          <w:rFonts w:ascii="Times New Roman" w:hAnsi="Times New Roman" w:cs="Times New Roman"/>
          <w:sz w:val="28"/>
          <w:szCs w:val="28"/>
        </w:rPr>
      </w:pPr>
    </w:p>
    <w:p w14:paraId="76E6C470"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9) қызметтерді көрсету қауіпсіздігі және қызметтер нәтижелерінің қауіпсіздігі шарттары. Мердігер шартты орындау кезінде үшінші тарап жауапкершілігін сақтандыруды алуы қажет болған жағдайда немесе көрсетілген қызметтер адам өмірі мен денсаулығына ықтимал қауіп төндірумен байланысты болған жағдайда;</w:t>
      </w:r>
    </w:p>
    <w:p w14:paraId="0E0AF04E" w14:textId="77777777" w:rsidR="006E53DC" w:rsidRPr="006E53DC" w:rsidRDefault="006E53DC" w:rsidP="006E53DC">
      <w:pPr>
        <w:pStyle w:val="a3"/>
        <w:jc w:val="both"/>
        <w:rPr>
          <w:rFonts w:ascii="Times New Roman" w:hAnsi="Times New Roman" w:cs="Times New Roman"/>
          <w:sz w:val="28"/>
          <w:szCs w:val="28"/>
        </w:rPr>
      </w:pPr>
    </w:p>
    <w:p w14:paraId="54B19E4D"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10) қызметтер нәтижелерін жеткізу және қабылдау тәртібі. Келесі құжаттар көрсетілген: қызмет көрсетудің әрбір кезеңі және жалпы алғанда қызметтерді жеткізуді және қабылдауды қамтамасыз ету шаралары, сондай-ақ әрбір кезең және жалпы алғанда дайындалатын және жеткізілетін есептілік пен техникалық құжаттаманың мазмұны (сынақтан өткізу, сынақтан өткізу және қызметтерді көрсету кезінде техникалық тексеру есептеріне қол қою талаптары);</w:t>
      </w:r>
    </w:p>
    <w:p w14:paraId="3D12D221" w14:textId="77777777" w:rsidR="006E53DC" w:rsidRPr="006E53DC" w:rsidRDefault="006E53DC" w:rsidP="006E53DC">
      <w:pPr>
        <w:pStyle w:val="a3"/>
        <w:jc w:val="both"/>
        <w:rPr>
          <w:rFonts w:ascii="Times New Roman" w:hAnsi="Times New Roman" w:cs="Times New Roman"/>
          <w:sz w:val="28"/>
          <w:szCs w:val="28"/>
        </w:rPr>
      </w:pPr>
    </w:p>
    <w:p w14:paraId="161413E2"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11) қызметтерді аяқтағаннан және көрсеткеннен кейін техникалық құжаттаманы тұтынушыға беру шарттары;</w:t>
      </w:r>
    </w:p>
    <w:p w14:paraId="1B4B7B0D" w14:textId="77777777" w:rsidR="006E53DC" w:rsidRPr="006E53DC" w:rsidRDefault="006E53DC" w:rsidP="006E53DC">
      <w:pPr>
        <w:pStyle w:val="a3"/>
        <w:jc w:val="both"/>
        <w:rPr>
          <w:rFonts w:ascii="Times New Roman" w:hAnsi="Times New Roman" w:cs="Times New Roman"/>
          <w:sz w:val="28"/>
          <w:szCs w:val="28"/>
        </w:rPr>
      </w:pPr>
    </w:p>
    <w:p w14:paraId="39BC732C"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12) қызмет көрсетуден кейін дайындалған нысандар бойынша тұтынушының персоналын жеткізушінің техникалық оқыту шарттары;</w:t>
      </w:r>
    </w:p>
    <w:p w14:paraId="0D9B2379" w14:textId="77777777" w:rsidR="006E53DC" w:rsidRPr="006E53DC" w:rsidRDefault="006E53DC" w:rsidP="006E53DC">
      <w:pPr>
        <w:pStyle w:val="a3"/>
        <w:jc w:val="both"/>
        <w:rPr>
          <w:rFonts w:ascii="Times New Roman" w:hAnsi="Times New Roman" w:cs="Times New Roman"/>
          <w:sz w:val="28"/>
          <w:szCs w:val="28"/>
        </w:rPr>
      </w:pPr>
    </w:p>
    <w:p w14:paraId="13AC8D2F"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13) қызмет көрсету сапасына кепілдік беру көлемінің шарттары (тапсырыс беруші үшін қолайлы ең төменгі немесе кепілдік мерзімі ішінде мердігердің қатаң анықталған міндеттері);</w:t>
      </w:r>
    </w:p>
    <w:p w14:paraId="5DB10EB4" w14:textId="77777777" w:rsidR="006E53DC" w:rsidRPr="006E53DC" w:rsidRDefault="006E53DC" w:rsidP="006E53DC">
      <w:pPr>
        <w:pStyle w:val="a3"/>
        <w:jc w:val="both"/>
        <w:rPr>
          <w:rFonts w:ascii="Times New Roman" w:hAnsi="Times New Roman" w:cs="Times New Roman"/>
          <w:sz w:val="28"/>
          <w:szCs w:val="28"/>
        </w:rPr>
      </w:pPr>
    </w:p>
    <w:p w14:paraId="6C8DE5EE"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14) қызмет көрсету нәтижелеріне кепілдік беру мерзімінің шарттары (тапсырыс беруші үшін қолайлы ең төменгі немесе қатаң анықталған мерзімдер).</w:t>
      </w:r>
    </w:p>
    <w:p w14:paraId="1ABAD3CC"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Күні</w:t>
      </w:r>
    </w:p>
    <w:p w14:paraId="0C5C082A"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Директор _________________________Нұрманбетова А. М.</w:t>
      </w:r>
    </w:p>
    <w:p w14:paraId="41B1D893"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М.П. (бар болса)</w:t>
      </w:r>
    </w:p>
    <w:p w14:paraId="7308D26E" w14:textId="2A235526"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(тегі, аты, әкесінің аты (бар болса), лауазымы көрсетілсін)</w:t>
      </w:r>
    </w:p>
    <w:p w14:paraId="288666F3" w14:textId="47285171" w:rsidR="006E53DC" w:rsidRPr="006E53DC" w:rsidRDefault="006E53DC" w:rsidP="006E53DC">
      <w:pPr>
        <w:pStyle w:val="a3"/>
        <w:rPr>
          <w:rFonts w:ascii="Times New Roman" w:hAnsi="Times New Roman" w:cs="Times New Roman"/>
          <w:sz w:val="28"/>
          <w:szCs w:val="28"/>
        </w:rPr>
      </w:pPr>
    </w:p>
    <w:p w14:paraId="70C93BBB" w14:textId="73057369" w:rsidR="006E53DC" w:rsidRPr="006E53DC" w:rsidRDefault="006E53DC" w:rsidP="006E53DC">
      <w:pPr>
        <w:pStyle w:val="a3"/>
        <w:rPr>
          <w:rFonts w:ascii="Times New Roman" w:hAnsi="Times New Roman" w:cs="Times New Roman"/>
          <w:sz w:val="28"/>
          <w:szCs w:val="28"/>
        </w:rPr>
      </w:pPr>
    </w:p>
    <w:p w14:paraId="3329745D" w14:textId="5861D8F1" w:rsidR="006E53DC" w:rsidRPr="006E53DC" w:rsidRDefault="006E53DC" w:rsidP="006E53DC">
      <w:pPr>
        <w:pStyle w:val="a3"/>
        <w:rPr>
          <w:rFonts w:ascii="Times New Roman" w:hAnsi="Times New Roman" w:cs="Times New Roman"/>
          <w:sz w:val="28"/>
          <w:szCs w:val="28"/>
        </w:rPr>
      </w:pPr>
    </w:p>
    <w:p w14:paraId="3CCC887E" w14:textId="77777777" w:rsidR="006E53DC" w:rsidRPr="006E53DC" w:rsidRDefault="006E53DC" w:rsidP="006E53DC">
      <w:pPr>
        <w:pStyle w:val="a3"/>
        <w:rPr>
          <w:rFonts w:ascii="Times New Roman" w:hAnsi="Times New Roman" w:cs="Times New Roman"/>
          <w:sz w:val="28"/>
          <w:szCs w:val="28"/>
        </w:rPr>
      </w:pPr>
    </w:p>
    <w:p w14:paraId="150412F5" w14:textId="58580CD5" w:rsidR="001F23FD" w:rsidRPr="006E53DC" w:rsidRDefault="001F23FD" w:rsidP="006E53DC">
      <w:pPr>
        <w:pStyle w:val="a3"/>
        <w:rPr>
          <w:rFonts w:ascii="Times New Roman" w:hAnsi="Times New Roman" w:cs="Times New Roman"/>
          <w:sz w:val="28"/>
          <w:szCs w:val="28"/>
        </w:rPr>
      </w:pPr>
    </w:p>
    <w:tbl>
      <w:tblPr>
        <w:tblW w:w="13380" w:type="dxa"/>
        <w:tblCellMar>
          <w:left w:w="0" w:type="dxa"/>
          <w:right w:w="0" w:type="dxa"/>
        </w:tblCellMar>
        <w:tblLook w:val="04A0" w:firstRow="1" w:lastRow="0" w:firstColumn="1" w:lastColumn="0" w:noHBand="0" w:noVBand="1"/>
      </w:tblPr>
      <w:tblGrid>
        <w:gridCol w:w="212"/>
        <w:gridCol w:w="13168"/>
      </w:tblGrid>
      <w:tr w:rsidR="001F23FD" w:rsidRPr="006E53DC" w14:paraId="7C4C08B4"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708BBEE9" w14:textId="77777777" w:rsidR="001F23FD" w:rsidRPr="006E53DC" w:rsidRDefault="001F23FD" w:rsidP="006E53DC">
            <w:pPr>
              <w:pStyle w:val="a3"/>
              <w:rPr>
                <w:rFonts w:ascii="Times New Roman" w:eastAsia="Times New Roman" w:hAnsi="Times New Roman" w:cs="Times New Roman"/>
                <w:sz w:val="28"/>
                <w:szCs w:val="28"/>
                <w:lang w:eastAsia="kk-KZ"/>
              </w:rPr>
            </w:pP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tbl>
            <w:tblPr>
              <w:tblW w:w="9525" w:type="dxa"/>
              <w:tblCellMar>
                <w:left w:w="0" w:type="dxa"/>
                <w:right w:w="0" w:type="dxa"/>
              </w:tblCellMar>
              <w:tblLook w:val="04A0" w:firstRow="1" w:lastRow="0" w:firstColumn="1" w:lastColumn="0" w:noHBand="0" w:noVBand="1"/>
            </w:tblPr>
            <w:tblGrid>
              <w:gridCol w:w="5994"/>
              <w:gridCol w:w="3531"/>
            </w:tblGrid>
            <w:tr w:rsidR="001F23FD" w:rsidRPr="006E53DC" w14:paraId="0EC36F58" w14:textId="77777777" w:rsidTr="000207B9">
              <w:tc>
                <w:tcPr>
                  <w:tcW w:w="5805" w:type="dxa"/>
                  <w:tcBorders>
                    <w:top w:val="nil"/>
                    <w:left w:val="nil"/>
                    <w:bottom w:val="nil"/>
                    <w:right w:val="nil"/>
                  </w:tcBorders>
                  <w:shd w:val="clear" w:color="auto" w:fill="auto"/>
                  <w:tcMar>
                    <w:top w:w="45" w:type="dxa"/>
                    <w:left w:w="75" w:type="dxa"/>
                    <w:bottom w:w="45" w:type="dxa"/>
                    <w:right w:w="75" w:type="dxa"/>
                  </w:tcMar>
                  <w:hideMark/>
                </w:tcPr>
                <w:p w14:paraId="3C27EBE7" w14:textId="77777777" w:rsidR="001F23FD" w:rsidRPr="006E53DC" w:rsidRDefault="001F23FD" w:rsidP="006E53DC">
                  <w:pPr>
                    <w:pStyle w:val="a3"/>
                    <w:rPr>
                      <w:rFonts w:ascii="Times New Roman" w:eastAsia="Times New Roman" w:hAnsi="Times New Roman" w:cs="Times New Roman"/>
                      <w:sz w:val="28"/>
                      <w:szCs w:val="28"/>
                      <w:lang w:eastAsia="kk-KZ"/>
                    </w:rPr>
                  </w:pPr>
                  <w:r w:rsidRPr="006E53DC">
                    <w:rPr>
                      <w:rFonts w:ascii="Times New Roman" w:eastAsia="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291CF1D" w14:textId="77777777" w:rsidR="001F23FD" w:rsidRPr="006E53DC" w:rsidRDefault="001F23FD" w:rsidP="006E53DC">
                  <w:pPr>
                    <w:pStyle w:val="a3"/>
                    <w:rPr>
                      <w:rFonts w:ascii="Times New Roman" w:eastAsia="Times New Roman" w:hAnsi="Times New Roman" w:cs="Times New Roman"/>
                      <w:sz w:val="28"/>
                      <w:szCs w:val="28"/>
                      <w:lang w:eastAsia="kk-KZ"/>
                    </w:rPr>
                  </w:pPr>
                  <w:bookmarkStart w:id="4" w:name="z262"/>
                  <w:bookmarkEnd w:id="4"/>
                  <w:r w:rsidRPr="006E53DC">
                    <w:rPr>
                      <w:rFonts w:ascii="Times New Roman" w:eastAsia="Times New Roman" w:hAnsi="Times New Roman" w:cs="Times New Roman"/>
                      <w:sz w:val="28"/>
                      <w:szCs w:val="28"/>
                      <w:lang w:eastAsia="kk-KZ"/>
                    </w:rPr>
                    <w:t>Приложение 4</w:t>
                  </w:r>
                  <w:r w:rsidRPr="006E53DC">
                    <w:rPr>
                      <w:rFonts w:ascii="Times New Roman" w:eastAsia="Times New Roman" w:hAnsi="Times New Roman" w:cs="Times New Roman"/>
                      <w:sz w:val="28"/>
                      <w:szCs w:val="28"/>
                      <w:lang w:eastAsia="kk-KZ"/>
                    </w:rPr>
                    <w:br/>
                    <w:t>к Типовой конкурсной</w:t>
                  </w:r>
                  <w:r w:rsidRPr="006E53DC">
                    <w:rPr>
                      <w:rFonts w:ascii="Times New Roman" w:eastAsia="Times New Roman" w:hAnsi="Times New Roman" w:cs="Times New Roman"/>
                      <w:sz w:val="28"/>
                      <w:szCs w:val="28"/>
                      <w:lang w:eastAsia="kk-KZ"/>
                    </w:rPr>
                    <w:br/>
                    <w:t>документации</w:t>
                  </w:r>
                  <w:r w:rsidRPr="006E53DC">
                    <w:rPr>
                      <w:rFonts w:ascii="Times New Roman" w:eastAsia="Times New Roman" w:hAnsi="Times New Roman" w:cs="Times New Roman"/>
                      <w:sz w:val="28"/>
                      <w:szCs w:val="28"/>
                      <w:lang w:eastAsia="kk-KZ"/>
                    </w:rPr>
                    <w:br/>
                    <w:t>по выбору поставщика товаров и</w:t>
                  </w:r>
                  <w:r w:rsidRPr="006E53DC">
                    <w:rPr>
                      <w:rFonts w:ascii="Times New Roman" w:eastAsia="Times New Roman" w:hAnsi="Times New Roman" w:cs="Times New Roman"/>
                      <w:sz w:val="28"/>
                      <w:szCs w:val="28"/>
                      <w:lang w:eastAsia="kk-KZ"/>
                    </w:rPr>
                    <w:br/>
                    <w:t>услуг организаций,</w:t>
                  </w:r>
                  <w:r w:rsidRPr="006E53DC">
                    <w:rPr>
                      <w:rFonts w:ascii="Times New Roman" w:eastAsia="Times New Roman" w:hAnsi="Times New Roman" w:cs="Times New Roman"/>
                      <w:sz w:val="28"/>
                      <w:szCs w:val="28"/>
                      <w:lang w:eastAsia="kk-KZ"/>
                    </w:rPr>
                    <w:br/>
                    <w:t>осуществляющих функции по</w:t>
                  </w:r>
                  <w:r w:rsidRPr="006E53DC">
                    <w:rPr>
                      <w:rFonts w:ascii="Times New Roman" w:eastAsia="Times New Roman" w:hAnsi="Times New Roman" w:cs="Times New Roman"/>
                      <w:sz w:val="28"/>
                      <w:szCs w:val="28"/>
                      <w:lang w:eastAsia="kk-KZ"/>
                    </w:rPr>
                    <w:br/>
                    <w:t>защите прав ребенка</w:t>
                  </w:r>
                </w:p>
              </w:tc>
            </w:tr>
          </w:tbl>
          <w:p w14:paraId="7A933458" w14:textId="77777777" w:rsidR="001F23FD" w:rsidRPr="006E53DC" w:rsidRDefault="001F23FD" w:rsidP="006E53DC">
            <w:pPr>
              <w:pStyle w:val="a3"/>
              <w:rPr>
                <w:rFonts w:ascii="Times New Roman" w:eastAsia="Times New Roman" w:hAnsi="Times New Roman" w:cs="Times New Roman"/>
                <w:sz w:val="28"/>
                <w:szCs w:val="28"/>
                <w:lang w:eastAsia="kk-KZ"/>
              </w:rPr>
            </w:pPr>
          </w:p>
        </w:tc>
      </w:tr>
      <w:tr w:rsidR="001F23FD" w:rsidRPr="006E53DC" w14:paraId="47A3C517"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0BF6E199" w14:textId="77777777" w:rsidR="001F23FD" w:rsidRPr="006E53DC" w:rsidRDefault="001F23FD" w:rsidP="006E53DC">
            <w:pPr>
              <w:pStyle w:val="a3"/>
              <w:rPr>
                <w:rFonts w:ascii="Times New Roman" w:eastAsia="Times New Roman" w:hAnsi="Times New Roman" w:cs="Times New Roman"/>
                <w:sz w:val="28"/>
                <w:szCs w:val="28"/>
                <w:lang w:eastAsia="kk-KZ"/>
              </w:rPr>
            </w:pPr>
          </w:p>
        </w:tc>
        <w:tc>
          <w:tcPr>
            <w:tcW w:w="0" w:type="auto"/>
            <w:vMerge/>
            <w:tcBorders>
              <w:top w:val="nil"/>
              <w:left w:val="nil"/>
              <w:bottom w:val="nil"/>
              <w:right w:val="nil"/>
            </w:tcBorders>
            <w:shd w:val="clear" w:color="auto" w:fill="auto"/>
            <w:vAlign w:val="center"/>
            <w:hideMark/>
          </w:tcPr>
          <w:p w14:paraId="193955F8" w14:textId="77777777" w:rsidR="001F23FD" w:rsidRPr="006E53DC" w:rsidRDefault="001F23FD" w:rsidP="006E53DC">
            <w:pPr>
              <w:pStyle w:val="a3"/>
              <w:rPr>
                <w:rFonts w:ascii="Times New Roman" w:eastAsia="Times New Roman" w:hAnsi="Times New Roman" w:cs="Times New Roman"/>
                <w:sz w:val="28"/>
                <w:szCs w:val="28"/>
                <w:lang w:eastAsia="kk-KZ"/>
              </w:rPr>
            </w:pPr>
          </w:p>
        </w:tc>
      </w:tr>
      <w:tr w:rsidR="001F23FD" w:rsidRPr="006E53DC" w14:paraId="32874618"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70CCCD75" w14:textId="77777777" w:rsidR="001F23FD" w:rsidRPr="006E53DC" w:rsidRDefault="001F23FD" w:rsidP="006E53DC">
            <w:pPr>
              <w:pStyle w:val="a3"/>
              <w:rPr>
                <w:rFonts w:ascii="Times New Roman" w:eastAsia="Times New Roman" w:hAnsi="Times New Roman" w:cs="Times New Roman"/>
                <w:sz w:val="28"/>
                <w:szCs w:val="28"/>
                <w:lang w:eastAsia="kk-KZ"/>
              </w:rPr>
            </w:pPr>
          </w:p>
        </w:tc>
        <w:tc>
          <w:tcPr>
            <w:tcW w:w="0" w:type="auto"/>
            <w:vMerge/>
            <w:tcBorders>
              <w:top w:val="nil"/>
              <w:left w:val="nil"/>
              <w:bottom w:val="nil"/>
              <w:right w:val="nil"/>
            </w:tcBorders>
            <w:shd w:val="clear" w:color="auto" w:fill="auto"/>
            <w:vAlign w:val="center"/>
            <w:hideMark/>
          </w:tcPr>
          <w:p w14:paraId="7BF2F3FE" w14:textId="77777777" w:rsidR="001F23FD" w:rsidRPr="006E53DC" w:rsidRDefault="001F23FD" w:rsidP="006E53DC">
            <w:pPr>
              <w:pStyle w:val="a3"/>
              <w:rPr>
                <w:rFonts w:ascii="Times New Roman" w:eastAsia="Times New Roman" w:hAnsi="Times New Roman" w:cs="Times New Roman"/>
                <w:sz w:val="28"/>
                <w:szCs w:val="28"/>
                <w:lang w:eastAsia="kk-KZ"/>
              </w:rPr>
            </w:pPr>
          </w:p>
        </w:tc>
      </w:tr>
    </w:tbl>
    <w:p w14:paraId="0A98D313" w14:textId="77777777" w:rsidR="001F23FD" w:rsidRPr="006E53DC" w:rsidRDefault="001F23FD" w:rsidP="006E53DC">
      <w:pPr>
        <w:pStyle w:val="a3"/>
        <w:jc w:val="both"/>
        <w:rPr>
          <w:rFonts w:ascii="Times New Roman" w:eastAsia="Times New Roman" w:hAnsi="Times New Roman" w:cs="Times New Roman"/>
          <w:color w:val="1E1E1E"/>
          <w:sz w:val="28"/>
          <w:szCs w:val="28"/>
          <w:lang w:eastAsia="kk-KZ"/>
        </w:rPr>
      </w:pPr>
      <w:r w:rsidRPr="006E53DC">
        <w:rPr>
          <w:rFonts w:ascii="Times New Roman" w:eastAsia="Times New Roman" w:hAnsi="Times New Roman" w:cs="Times New Roman"/>
          <w:color w:val="1E1E1E"/>
          <w:sz w:val="28"/>
          <w:szCs w:val="28"/>
          <w:lang w:eastAsia="kk-KZ"/>
        </w:rPr>
        <w:t>Техническое задание к конкурсной документации по выбору поставщика</w:t>
      </w:r>
      <w:r w:rsidRPr="006E53DC">
        <w:rPr>
          <w:rFonts w:ascii="Times New Roman" w:eastAsia="Times New Roman" w:hAnsi="Times New Roman" w:cs="Times New Roman"/>
          <w:color w:val="1E1E1E"/>
          <w:sz w:val="28"/>
          <w:szCs w:val="28"/>
          <w:lang w:eastAsia="kk-KZ"/>
        </w:rPr>
        <w:br/>
        <w:t>услуг организаций, осуществляющих функции по защите прав ребенка</w:t>
      </w:r>
    </w:p>
    <w:p w14:paraId="23E636E7"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Техническое задание на оказание услуги состоит из следующих этапов:</w:t>
      </w:r>
    </w:p>
    <w:p w14:paraId="51D4FBD5" w14:textId="393289F1"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 Проведение аудита финансовой отчетности;</w:t>
      </w:r>
    </w:p>
    <w:p w14:paraId="2C5852FC" w14:textId="77777777" w:rsidR="001F23FD" w:rsidRPr="006E53DC" w:rsidRDefault="001F23FD" w:rsidP="006E53DC">
      <w:pPr>
        <w:pStyle w:val="a3"/>
        <w:jc w:val="both"/>
        <w:rPr>
          <w:rFonts w:ascii="Times New Roman" w:hAnsi="Times New Roman" w:cs="Times New Roman"/>
          <w:sz w:val="28"/>
          <w:szCs w:val="28"/>
        </w:rPr>
      </w:pPr>
      <w:r w:rsidRPr="006E53DC">
        <w:rPr>
          <w:rFonts w:ascii="Times New Roman" w:eastAsia="Times New Roman" w:hAnsi="Times New Roman" w:cs="Times New Roman"/>
          <w:color w:val="000000"/>
          <w:spacing w:val="2"/>
          <w:sz w:val="28"/>
          <w:szCs w:val="28"/>
          <w:lang w:eastAsia="kk-KZ"/>
        </w:rPr>
        <w:t xml:space="preserve">      2) определение перечня действий, входящих в состав услуги, позволяющих максимально достигнуть поставленной цели, их объема (количества), сроков оказания услуг; </w:t>
      </w:r>
      <w:r w:rsidRPr="006E53DC">
        <w:rPr>
          <w:rFonts w:ascii="Times New Roman" w:hAnsi="Times New Roman" w:cs="Times New Roman"/>
          <w:sz w:val="28"/>
          <w:szCs w:val="28"/>
        </w:rPr>
        <w:t>В рамках проведения аудита предусматривается:</w:t>
      </w:r>
    </w:p>
    <w:p w14:paraId="53746417" w14:textId="590F8A1E" w:rsidR="001F23FD" w:rsidRPr="006E53DC" w:rsidRDefault="001F23FD"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 оценка организации и состояния бухгалтерского учета;</w:t>
      </w:r>
    </w:p>
    <w:p w14:paraId="33309854" w14:textId="5FEED294" w:rsidR="001F23FD" w:rsidRPr="006E53DC" w:rsidRDefault="001F23FD"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2. анализ применяемой учетной политики и ее соответствия применимой концепции финансовой отчетности и требованиям законодательства Республики Казахстан;</w:t>
      </w:r>
    </w:p>
    <w:p w14:paraId="6A509D6A" w14:textId="00795F2D" w:rsidR="001F23FD" w:rsidRPr="006E53DC" w:rsidRDefault="001F23FD"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3. оценка достоверности показателей финансовой отчетности;</w:t>
      </w:r>
    </w:p>
    <w:p w14:paraId="31B3CF9D" w14:textId="2F45F644" w:rsidR="001F23FD" w:rsidRPr="006E53DC" w:rsidRDefault="001F23FD"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4. определение существенных ошибок и искажений, а также необходимых корректировок финансовой отчетности.</w:t>
      </w:r>
    </w:p>
    <w:p w14:paraId="61C5BE06" w14:textId="73AD1FBE"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3) определение уровня необходимой квалификации специалистов, предоставляющих услугу; услуга оказываются специалистами имеющими сертификаты аудитора</w:t>
      </w:r>
    </w:p>
    <w:p w14:paraId="7A17D24E" w14:textId="53A7AAEB"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4) определение порядка отчетности исполнителя услуг перед заказчиком.</w:t>
      </w:r>
    </w:p>
    <w:p w14:paraId="6254CC9D" w14:textId="426A2E2E"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Услугодатель по окончанию услуги предоставляет Заказчику отчет.</w:t>
      </w:r>
    </w:p>
    <w:p w14:paraId="7EEBEA46"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Техническое задание на оказание услуг включает в себя:</w:t>
      </w:r>
    </w:p>
    <w:p w14:paraId="3B878E05" w14:textId="5FD652AA"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 наименование и цели использования оказываемых услуг с указанием краткой характеристики того, выполнение каких услуг необходимо заказчику;</w:t>
      </w:r>
      <w:r w:rsidR="006E53DC" w:rsidRPr="006E53DC">
        <w:rPr>
          <w:rFonts w:ascii="Times New Roman" w:eastAsia="Times New Roman" w:hAnsi="Times New Roman" w:cs="Times New Roman"/>
          <w:color w:val="000000"/>
          <w:spacing w:val="2"/>
          <w:sz w:val="28"/>
          <w:szCs w:val="28"/>
          <w:lang w:eastAsia="kk-KZ"/>
        </w:rPr>
        <w:t xml:space="preserve"> проведение аудита финансовой отчетности</w:t>
      </w:r>
    </w:p>
    <w:p w14:paraId="5A6022C4" w14:textId="7DA54C3F"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2) перечень услуг и их объемы (количество) действий, требуемых от исполнителя с учетом реальных потребностей заказчика;</w:t>
      </w:r>
      <w:r w:rsidR="006E53DC" w:rsidRPr="006E53DC">
        <w:rPr>
          <w:rFonts w:ascii="Times New Roman" w:eastAsia="Times New Roman" w:hAnsi="Times New Roman" w:cs="Times New Roman"/>
          <w:color w:val="000000"/>
          <w:spacing w:val="2"/>
          <w:sz w:val="28"/>
          <w:szCs w:val="28"/>
          <w:lang w:eastAsia="kk-KZ"/>
        </w:rPr>
        <w:t xml:space="preserve"> проведение аудита финансовой отчетности за период 2025-2026 годы.</w:t>
      </w:r>
    </w:p>
    <w:p w14:paraId="3522A7F3"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3) виды оказываемых услуг в случае, если закупается несколько однородных видов услуг;</w:t>
      </w:r>
    </w:p>
    <w:p w14:paraId="0D91DA97" w14:textId="74C7717D"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4) место оказания услуг с указанием конкретного адреса (адресов);</w:t>
      </w:r>
      <w:r w:rsidR="006E53DC" w:rsidRPr="006E53DC">
        <w:rPr>
          <w:rFonts w:ascii="Times New Roman" w:eastAsia="Times New Roman" w:hAnsi="Times New Roman" w:cs="Times New Roman"/>
          <w:color w:val="000000"/>
          <w:spacing w:val="2"/>
          <w:sz w:val="28"/>
          <w:szCs w:val="28"/>
          <w:lang w:eastAsia="kk-KZ"/>
        </w:rPr>
        <w:t xml:space="preserve"> Алматинская область, Енбекшиказахский район, с. Шелек, ул. Бижанова, №136</w:t>
      </w:r>
    </w:p>
    <w:p w14:paraId="2F7B8702"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5) условия выполнения услуг, наличие необходимых материальных, финансовых и трудовых ресурсов, достаточных для исполнения обязательств по договору об оказании услуги;</w:t>
      </w:r>
    </w:p>
    <w:p w14:paraId="30F71B63" w14:textId="2112753E"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xml:space="preserve">      6) сроки (периоды) оказания услуг с указанием периода (периодов), в течение которого (-ых) оказываются услуги или конкретной календарной даты, к которой </w:t>
      </w:r>
      <w:r w:rsidRPr="006E53DC">
        <w:rPr>
          <w:rFonts w:ascii="Times New Roman" w:eastAsia="Times New Roman" w:hAnsi="Times New Roman" w:cs="Times New Roman"/>
          <w:color w:val="000000"/>
          <w:spacing w:val="2"/>
          <w:sz w:val="28"/>
          <w:szCs w:val="28"/>
          <w:lang w:eastAsia="kk-KZ"/>
        </w:rPr>
        <w:lastRenderedPageBreak/>
        <w:t>будет завершено оказание услуг, или минимально приемлемой для заказчика даты завершения оказания услуг, или срока с момента заключения договора (уплаты аванса, иного момента), с которого исполнитель приступит к оказанию услуг;</w:t>
      </w:r>
      <w:r w:rsidR="006E53DC" w:rsidRPr="006E53DC">
        <w:rPr>
          <w:rFonts w:ascii="Times New Roman" w:eastAsia="Times New Roman" w:hAnsi="Times New Roman" w:cs="Times New Roman"/>
          <w:color w:val="000000"/>
          <w:spacing w:val="2"/>
          <w:sz w:val="28"/>
          <w:szCs w:val="28"/>
          <w:lang w:eastAsia="kk-KZ"/>
        </w:rPr>
        <w:t xml:space="preserve"> срок оказания услуги не более 60 календарных дней.</w:t>
      </w:r>
    </w:p>
    <w:p w14:paraId="12E27FA2"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7) условия по выполнению сопутствующих работ, оказанию сопутствующих услуг, поставкам необходимых товаров и оборудования;</w:t>
      </w:r>
    </w:p>
    <w:p w14:paraId="16471517"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8) общие требования к оказанию услуг, их качеству, в том числе технологии оказания услуг, методам и методики оказания услуг;</w:t>
      </w:r>
    </w:p>
    <w:p w14:paraId="4000BF6A"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9) условия безопасности оказания услуг и безопасности результатов услуг. В случае, если от исполнителя в процессе исполнения контракта требуется осуществить страхование ответственности перед третьими лицами или если оказываемые услуги связаны с возможной опасностью для жизни и здоровья людей;</w:t>
      </w:r>
    </w:p>
    <w:p w14:paraId="77BC17DA"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10) порядок сдачи и приемки результатов услуг. Указываются мероприятия по обеспечению сдачи и приемки услуг по каждому этапу выполнения услуг и в целом, содержание отчетной, технической документации, подлежащей оформлению и сдаче по каждому этапу и в целом (требование испытаний, контрольных пусков, подписания актов технического контроля при сдаче услуг);</w:t>
      </w:r>
    </w:p>
    <w:p w14:paraId="05EBF7F1"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11) условия по передаче заказчику технических документов по завершению и сдаче услуг;</w:t>
      </w:r>
    </w:p>
    <w:p w14:paraId="489381D6"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12) условия технического обучения поставщиком персонала заказчика работе на подготовленных по результатам оказания услуг объектах;</w:t>
      </w:r>
    </w:p>
    <w:p w14:paraId="5DE8CBCD"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13) условия по объему гарантий качества услуг (минимально приемлемые для заказчика либо жестко установленные обязанности исполнителя в гарантийный период);</w:t>
      </w:r>
    </w:p>
    <w:p w14:paraId="46DF683D"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14) условия по сроку гарантий качества на результаты услуг (минимально приемлемые для заказчика либо жестко установленные сроки).</w:t>
      </w:r>
    </w:p>
    <w:p w14:paraId="03AED42A"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Дата</w:t>
      </w:r>
    </w:p>
    <w:p w14:paraId="764405A6" w14:textId="77777777" w:rsidR="006E53DC"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xml:space="preserve">      </w:t>
      </w:r>
      <w:r w:rsidR="006E53DC" w:rsidRPr="006E53DC">
        <w:rPr>
          <w:rFonts w:ascii="Times New Roman" w:eastAsia="Times New Roman" w:hAnsi="Times New Roman" w:cs="Times New Roman"/>
          <w:color w:val="000000"/>
          <w:spacing w:val="2"/>
          <w:sz w:val="28"/>
          <w:szCs w:val="28"/>
          <w:lang w:eastAsia="kk-KZ"/>
        </w:rPr>
        <w:t>Директор</w:t>
      </w:r>
      <w:r w:rsidRPr="006E53DC">
        <w:rPr>
          <w:rFonts w:ascii="Times New Roman" w:eastAsia="Times New Roman" w:hAnsi="Times New Roman" w:cs="Times New Roman"/>
          <w:color w:val="000000"/>
          <w:spacing w:val="2"/>
          <w:sz w:val="28"/>
          <w:szCs w:val="28"/>
          <w:lang w:eastAsia="kk-KZ"/>
        </w:rPr>
        <w:t xml:space="preserve"> _________________________</w:t>
      </w:r>
      <w:r w:rsidR="006E53DC" w:rsidRPr="006E53DC">
        <w:rPr>
          <w:rFonts w:ascii="Times New Roman" w:eastAsia="Times New Roman" w:hAnsi="Times New Roman" w:cs="Times New Roman"/>
          <w:color w:val="000000"/>
          <w:spacing w:val="2"/>
          <w:sz w:val="28"/>
          <w:szCs w:val="28"/>
          <w:lang w:eastAsia="kk-KZ"/>
        </w:rPr>
        <w:t xml:space="preserve">Нурманбетова А. М. </w:t>
      </w:r>
    </w:p>
    <w:p w14:paraId="650E073A" w14:textId="05D923EE"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М.П. (при наличии)</w:t>
      </w:r>
    </w:p>
    <w:p w14:paraId="66383035" w14:textId="57978508" w:rsidR="001F23FD"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(указать фамилию, имя, отчество (при наличии), должность)</w:t>
      </w:r>
    </w:p>
    <w:p w14:paraId="6AD77040" w14:textId="65FA3A1D"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4B9455E8" w14:textId="14B08A4A"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53B5E6AA" w14:textId="045EE0ED"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46E79D6B" w14:textId="3E8EE9FD"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0BB359C4" w14:textId="7A877949"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3A44D17E" w14:textId="7D259EDE"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274CB185" w14:textId="4443135B"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5C4A744E" w14:textId="2F5CC3E8"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4D46085" w14:textId="32877B80"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299A549" w14:textId="2B669572"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9800B89" w14:textId="6047476E"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298C3DCD" w14:textId="042B9819"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776BA85" w14:textId="40DE4613"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2A3324DD" w14:textId="071A0396"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0C08480B" w14:textId="34C08A77"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31BC0453" w14:textId="77777777" w:rsidR="000207B9"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Қызмет көрсетушіні таңдау критерийлері</w:t>
      </w:r>
    </w:p>
    <w:p w14:paraId="3196E34C" w14:textId="0AB3B68D" w:rsidR="006E53DC"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Ескертпе: Қазақстан Республикасы Білім және ғылым министрінің 2017 жылғы 29 мамырдағы № 251 бұйрығымен өзгертілген критерийлер (алғашқы ресми жарияланғаннан кейін он күнтізбелік күннен бастап күшіне енеді).</w:t>
      </w:r>
    </w:p>
    <w:p w14:paraId="2B6EE6B6" w14:textId="77777777" w:rsidR="000207B9" w:rsidRPr="000207B9" w:rsidRDefault="000207B9" w:rsidP="000207B9">
      <w:pPr>
        <w:pStyle w:val="a3"/>
        <w:rPr>
          <w:rFonts w:ascii="Times New Roman" w:hAnsi="Times New Roman" w:cs="Times New Roman"/>
          <w:color w:val="FF0000"/>
          <w:spacing w:val="2"/>
          <w:sz w:val="28"/>
          <w:szCs w:val="28"/>
          <w:lang w:eastAsia="kk-KZ"/>
        </w:rPr>
      </w:pPr>
    </w:p>
    <w:tbl>
      <w:tblPr>
        <w:tblW w:w="1027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65"/>
        <w:gridCol w:w="3808"/>
        <w:gridCol w:w="1520"/>
        <w:gridCol w:w="4580"/>
      </w:tblGrid>
      <w:tr w:rsidR="000207B9" w:rsidRPr="000207B9" w14:paraId="24D012EA" w14:textId="77777777" w:rsidTr="000207B9">
        <w:trPr>
          <w:trHeight w:val="85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9AA5C4"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D60AC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Критерии</w:t>
            </w:r>
          </w:p>
          <w:p w14:paraId="1D690F99" w14:textId="77777777" w:rsidR="006E53DC" w:rsidRPr="000207B9" w:rsidRDefault="006E53DC" w:rsidP="000207B9">
            <w:pPr>
              <w:pStyle w:val="a3"/>
              <w:rPr>
                <w:rFonts w:ascii="Times New Roman" w:hAnsi="Times New Roman" w:cs="Times New Roman"/>
                <w:sz w:val="28"/>
                <w:szCs w:val="28"/>
                <w:lang w:eastAsia="kk-KZ"/>
              </w:rPr>
            </w:pP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F70144" w14:textId="3EC66F1C" w:rsidR="006E53DC" w:rsidRPr="000207B9" w:rsidRDefault="000207B9"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Жоқ болған жағдайда</w:t>
            </w: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F83DCF" w14:textId="7B0E678E" w:rsidR="006E53DC" w:rsidRPr="000207B9" w:rsidRDefault="000207B9"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Бар болған жағдайда</w:t>
            </w:r>
          </w:p>
          <w:p w14:paraId="7967F933"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03E6C9AE" w14:textId="77777777" w:rsidTr="000207B9">
        <w:trPr>
          <w:trHeight w:val="11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72585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w:t>
            </w:r>
          </w:p>
          <w:p w14:paraId="06B52BA7"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46FECA" w14:textId="0EE2A352"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Әлеуетті жеткізушінің тендер тақырыбы болып табылатын қызмет нарығындағы тәжірибесі</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A952A5" w14:textId="1B4607E3"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7AD42D73"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E170B" w14:textId="4356C555"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Әр жыл үшін 2 ұпай, бірақ 10 ұпайдан аспауы керек</w:t>
            </w:r>
          </w:p>
        </w:tc>
      </w:tr>
      <w:tr w:rsidR="000207B9" w:rsidRPr="000207B9" w14:paraId="41DA5673" w14:textId="77777777" w:rsidTr="000207B9">
        <w:trPr>
          <w:trHeight w:val="11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D3D308"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w:t>
            </w:r>
          </w:p>
          <w:p w14:paraId="2453A3F0"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869E9" w14:textId="79158ED6"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Қызметтерге қолданылатын қоршаған ортаны басқару жүйесіне сәйкес келетін сәйкестік сертификатының болуы</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C3DB8C" w14:textId="17ADA4AF"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3ECA63C6"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627B91" w14:textId="7B938EFC"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w:t>
            </w:r>
          </w:p>
          <w:p w14:paraId="5E2B654E"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1A867181" w14:textId="77777777" w:rsidTr="000207B9">
        <w:trPr>
          <w:trHeight w:val="91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334FF1"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3</w:t>
            </w:r>
          </w:p>
          <w:p w14:paraId="7B8ECC67"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22D3B2" w14:textId="0DA96019"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Қызметтердің сапа менеджменті жүйесі сертификатының болуы</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0355F" w14:textId="4776A306"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балв</w:t>
            </w:r>
          </w:p>
          <w:p w14:paraId="77AC51F4"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D0F2AE" w14:textId="2D590A94"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w:t>
            </w:r>
          </w:p>
          <w:p w14:paraId="72FACC8F"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5E50451B" w14:textId="77777777" w:rsidTr="000207B9">
        <w:trPr>
          <w:trHeight w:val="11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BD168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4</w:t>
            </w:r>
          </w:p>
          <w:p w14:paraId="1B167A36"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04A18B" w14:textId="0E74902A"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 көрсету үшін ішкі өндірістің немесе қажетті жабдықтың болуы (2 баллдан аспауы керек)</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B631A2" w14:textId="4E8502D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509AC920"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22B015" w14:textId="014F7C7B"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w:t>
            </w:r>
          </w:p>
          <w:p w14:paraId="16C9FF35"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5FB14220" w14:textId="77777777" w:rsidTr="000207B9">
        <w:trPr>
          <w:trHeight w:val="91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780722"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5</w:t>
            </w:r>
          </w:p>
          <w:p w14:paraId="3FB67386"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9DA973" w14:textId="4BB656F7"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Өндірісті бақылау жоспарының болуы (1 баллдан аспауы керек)</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7A8B66" w14:textId="02560132"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1042B41B"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042096" w14:textId="38787DEE"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w:t>
            </w:r>
          </w:p>
          <w:p w14:paraId="3B62FDD9"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6E17587A" w14:textId="77777777" w:rsidTr="000207B9">
        <w:trPr>
          <w:trHeight w:val="91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42ACB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6.</w:t>
            </w:r>
          </w:p>
          <w:p w14:paraId="4EE93303"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E7C4D1" w14:textId="3AFA2B33"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 көрсетушіге арналған сипаттамалардың болуы (3 ұпайдан аспауы керек)</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76482A" w14:textId="2E6F064F"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46BB3C9D"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F38A8E" w14:textId="1091365D"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Әрбір сипаттама үшін 1 ұпай, бірақ 3 ұпайдан аспауы керек</w:t>
            </w:r>
          </w:p>
        </w:tc>
      </w:tr>
      <w:tr w:rsidR="000207B9" w:rsidRPr="000207B9" w14:paraId="5CA454D0" w14:textId="77777777" w:rsidTr="000207B9">
        <w:trPr>
          <w:trHeight w:val="174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AA39E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7</w:t>
            </w:r>
          </w:p>
          <w:p w14:paraId="6D7D31CE"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EC9D93" w14:textId="2B545EC5" w:rsidR="006E53DC" w:rsidRPr="000207B9" w:rsidRDefault="000207B9"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Әлеуетті өнім беруші конкурс өткізілетін тиісті облыстың, республикалық маңызы бар қаланың немесе астананың аумағында кәсіпкер ретінде тіркелген болуы тиіс.</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60669" w14:textId="61C6A2B9"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10EDA4" w14:textId="47B17115"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w:t>
            </w:r>
          </w:p>
          <w:p w14:paraId="3379A464" w14:textId="7D4C0E43" w:rsidR="006E53DC" w:rsidRPr="000207B9" w:rsidRDefault="006E53DC" w:rsidP="000207B9">
            <w:pPr>
              <w:pStyle w:val="a3"/>
              <w:rPr>
                <w:rFonts w:ascii="Times New Roman" w:hAnsi="Times New Roman" w:cs="Times New Roman"/>
                <w:sz w:val="28"/>
                <w:szCs w:val="28"/>
                <w:lang w:eastAsia="kk-KZ"/>
              </w:rPr>
            </w:pPr>
          </w:p>
        </w:tc>
      </w:tr>
    </w:tbl>
    <w:p w14:paraId="27568A27" w14:textId="77777777" w:rsidR="006E53DC" w:rsidRPr="000207B9" w:rsidRDefault="006E53DC" w:rsidP="000207B9">
      <w:pPr>
        <w:pStyle w:val="a3"/>
        <w:rPr>
          <w:rFonts w:ascii="Times New Roman" w:hAnsi="Times New Roman" w:cs="Times New Roman"/>
          <w:color w:val="444444"/>
          <w:sz w:val="28"/>
          <w:szCs w:val="28"/>
          <w:lang w:eastAsia="kk-KZ"/>
        </w:rPr>
      </w:pPr>
      <w:r w:rsidRPr="000207B9">
        <w:rPr>
          <w:rFonts w:ascii="Times New Roman" w:hAnsi="Times New Roman" w:cs="Times New Roman"/>
          <w:color w:val="444444"/>
          <w:sz w:val="28"/>
          <w:szCs w:val="28"/>
          <w:lang w:eastAsia="kk-KZ"/>
        </w:rPr>
        <w:br/>
      </w:r>
    </w:p>
    <w:p w14:paraId="598CC11C" w14:textId="77AA8641"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lastRenderedPageBreak/>
        <w:t xml:space="preserve">      </w:t>
      </w:r>
      <w:r w:rsidR="000207B9" w:rsidRPr="000207B9">
        <w:rPr>
          <w:rFonts w:ascii="Times New Roman" w:hAnsi="Times New Roman" w:cs="Times New Roman"/>
          <w:color w:val="000000"/>
          <w:spacing w:val="2"/>
          <w:sz w:val="28"/>
          <w:szCs w:val="28"/>
          <w:lang w:eastAsia="kk-KZ"/>
        </w:rPr>
        <w:t>Ескерту: 1-тармаққа сәйкес, байқау тақырыбындағы тәжірибе бұрын жасалған келісімшарттармен расталады; 4-тармаққа сәйкес, құқық белгілейтін құжаттарды ұсыну қажет.</w:t>
      </w:r>
    </w:p>
    <w:p w14:paraId="588ADCA9" w14:textId="77777777" w:rsidR="006E53DC" w:rsidRPr="000207B9" w:rsidRDefault="006E53DC"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Критерии выбора поставщика услуги</w:t>
      </w:r>
    </w:p>
    <w:p w14:paraId="62401EA0" w14:textId="77777777" w:rsidR="006E53DC" w:rsidRPr="000207B9" w:rsidRDefault="006E53DC" w:rsidP="000207B9">
      <w:pPr>
        <w:pStyle w:val="a3"/>
        <w:rPr>
          <w:rFonts w:ascii="Times New Roman" w:hAnsi="Times New Roman" w:cs="Times New Roman"/>
          <w:color w:val="FF0000"/>
          <w:spacing w:val="2"/>
          <w:sz w:val="28"/>
          <w:szCs w:val="28"/>
          <w:lang w:eastAsia="kk-KZ"/>
        </w:rPr>
      </w:pPr>
      <w:r w:rsidRPr="000207B9">
        <w:rPr>
          <w:rFonts w:ascii="Times New Roman" w:hAnsi="Times New Roman" w:cs="Times New Roman"/>
          <w:color w:val="FF0000"/>
          <w:spacing w:val="2"/>
          <w:sz w:val="28"/>
          <w:szCs w:val="28"/>
          <w:lang w:eastAsia="kk-KZ"/>
        </w:rPr>
        <w:t>      Сноска. Критерии с изменением, внесенным приказом Министра образования и науки РК от 29.05.2017 </w:t>
      </w:r>
      <w:r w:rsidR="006035D8">
        <w:fldChar w:fldCharType="begin"/>
      </w:r>
      <w:r w:rsidR="006035D8">
        <w:instrText xml:space="preserve"> HYPERLINK "https://adilet.zan.kz/rus/docs/V1700015436" \l "z59" </w:instrText>
      </w:r>
      <w:r w:rsidR="006035D8">
        <w:fldChar w:fldCharType="separate"/>
      </w:r>
      <w:r w:rsidRPr="000207B9">
        <w:rPr>
          <w:rFonts w:ascii="Times New Roman" w:hAnsi="Times New Roman" w:cs="Times New Roman"/>
          <w:color w:val="073A5E"/>
          <w:spacing w:val="2"/>
          <w:sz w:val="28"/>
          <w:szCs w:val="28"/>
          <w:u w:val="single"/>
          <w:lang w:eastAsia="kk-KZ"/>
        </w:rPr>
        <w:t>№ 251</w:t>
      </w:r>
      <w:r w:rsidR="006035D8">
        <w:rPr>
          <w:rFonts w:ascii="Times New Roman" w:hAnsi="Times New Roman" w:cs="Times New Roman"/>
          <w:color w:val="073A5E"/>
          <w:spacing w:val="2"/>
          <w:sz w:val="28"/>
          <w:szCs w:val="28"/>
          <w:u w:val="single"/>
          <w:lang w:eastAsia="kk-KZ"/>
        </w:rPr>
        <w:fldChar w:fldCharType="end"/>
      </w:r>
      <w:r w:rsidRPr="000207B9">
        <w:rPr>
          <w:rFonts w:ascii="Times New Roman" w:hAnsi="Times New Roman" w:cs="Times New Roman"/>
          <w:color w:val="FF0000"/>
          <w:spacing w:val="2"/>
          <w:sz w:val="28"/>
          <w:szCs w:val="28"/>
          <w:lang w:eastAsia="kk-KZ"/>
        </w:rPr>
        <w:t>. (вводится в действие по истечении десяти календарных дней после дня его первого официального опубликования).</w:t>
      </w:r>
    </w:p>
    <w:tbl>
      <w:tblPr>
        <w:tblW w:w="1034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65"/>
        <w:gridCol w:w="5625"/>
        <w:gridCol w:w="1583"/>
        <w:gridCol w:w="2775"/>
      </w:tblGrid>
      <w:tr w:rsidR="006E53DC" w:rsidRPr="000207B9" w14:paraId="31A1E49B"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E3DB28"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5B711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Критерии</w:t>
            </w:r>
          </w:p>
          <w:p w14:paraId="5F0F285F"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8C9F3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При отсутствии</w:t>
            </w:r>
          </w:p>
          <w:p w14:paraId="24C632D1"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84A3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При наличии</w:t>
            </w:r>
          </w:p>
          <w:p w14:paraId="076465CC"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657F19D1"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CBC93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w:t>
            </w:r>
          </w:p>
          <w:p w14:paraId="66F2A0E3"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130BD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Опыт работы потенциального поставщика на рынке услуги, являющейся предметом конкурса</w:t>
            </w:r>
          </w:p>
          <w:p w14:paraId="46BB109A"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78AC5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5D77D7D3"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F942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по 2 балла за каждый год, но не более 10 баллов</w:t>
            </w:r>
          </w:p>
          <w:p w14:paraId="5A03F948"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5E6A8311"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0E5EE3"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w:t>
            </w:r>
          </w:p>
          <w:p w14:paraId="3A5AFCE3"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A462C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сертификата соответствия, удовлетворяющего систему экологического менеджмента применительно к услугам</w:t>
            </w:r>
          </w:p>
          <w:p w14:paraId="706F90F0"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183D0E"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53EAEAEC"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43395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балл</w:t>
            </w:r>
          </w:p>
          <w:p w14:paraId="0BFC0578"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2EC7807C"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32FF0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3</w:t>
            </w:r>
          </w:p>
          <w:p w14:paraId="3A6EF0A2"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125410"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сертификата системы менеджмента качества применительно к услугам</w:t>
            </w:r>
          </w:p>
          <w:p w14:paraId="532FC227"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831ED"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08E0302F"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A541C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балл</w:t>
            </w:r>
          </w:p>
          <w:p w14:paraId="2DDA67A9"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345F1745"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98D077"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4</w:t>
            </w:r>
          </w:p>
          <w:p w14:paraId="1F8240A5"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F6C47E"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собственного производства либо необходимой техники для оказания услуг (не более 2 баллов)</w:t>
            </w:r>
          </w:p>
          <w:p w14:paraId="2FDD0BB6"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171B36"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677BB524"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E10DB5"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балла</w:t>
            </w:r>
          </w:p>
          <w:p w14:paraId="47D7943F"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4746DB36" w14:textId="77777777" w:rsidTr="000207B9">
        <w:trPr>
          <w:trHeight w:val="31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0C7880"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5</w:t>
            </w:r>
          </w:p>
          <w:p w14:paraId="5C779672"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D38C58"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плана производственного контроля (не более 1 балла)</w:t>
            </w:r>
          </w:p>
          <w:p w14:paraId="38BC129E"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22FA9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32F509E4"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8933C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балл</w:t>
            </w:r>
          </w:p>
          <w:p w14:paraId="13949C8F"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7613525F" w14:textId="77777777" w:rsidTr="000207B9">
        <w:trPr>
          <w:trHeight w:val="97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54887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6.</w:t>
            </w:r>
          </w:p>
          <w:p w14:paraId="3A046C57"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BD0C0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характеристики на поставщика услуги (не более 3 баллов)</w:t>
            </w:r>
          </w:p>
          <w:p w14:paraId="2D83AB95"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5A45B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3530C450"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E7F433"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за каждую характеристику 1 балл, но не более 3 баллов</w:t>
            </w:r>
          </w:p>
          <w:p w14:paraId="1F9018C7"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53510E53" w14:textId="77777777" w:rsidTr="000207B9">
        <w:trPr>
          <w:trHeight w:val="127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4BFCA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7</w:t>
            </w:r>
          </w:p>
          <w:p w14:paraId="24293D8F"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2B601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регистрации потенциального поставщика в качестве предпринимателя на территории соответствующей области, города республиканского значения, столицы где проводится конкурс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11C3E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4FFD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балла</w:t>
            </w:r>
          </w:p>
          <w:p w14:paraId="27286255" w14:textId="77777777" w:rsidR="006E53DC" w:rsidRPr="000207B9" w:rsidRDefault="006E53DC"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Скачать</w:t>
            </w:r>
          </w:p>
        </w:tc>
      </w:tr>
    </w:tbl>
    <w:p w14:paraId="679F6FE0" w14:textId="77777777" w:rsidR="006E53DC" w:rsidRPr="000207B9" w:rsidRDefault="006E53DC" w:rsidP="000207B9">
      <w:pPr>
        <w:pStyle w:val="a3"/>
        <w:rPr>
          <w:rFonts w:ascii="Times New Roman" w:hAnsi="Times New Roman" w:cs="Times New Roman"/>
          <w:color w:val="444444"/>
          <w:sz w:val="28"/>
          <w:szCs w:val="28"/>
          <w:lang w:eastAsia="kk-KZ"/>
        </w:rPr>
      </w:pPr>
      <w:r w:rsidRPr="000207B9">
        <w:rPr>
          <w:rFonts w:ascii="Times New Roman" w:hAnsi="Times New Roman" w:cs="Times New Roman"/>
          <w:color w:val="444444"/>
          <w:sz w:val="28"/>
          <w:szCs w:val="28"/>
          <w:lang w:eastAsia="kk-KZ"/>
        </w:rPr>
        <w:br/>
      </w:r>
    </w:p>
    <w:p w14:paraId="6A93C987" w14:textId="2FD426C2" w:rsidR="006E53DC"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      Примечание: по пункту 1 наличие опыта по предмету конкурса подтверждается ранее заключенными договорами, по пункту 4 необходимо представить правоустанавливающие документы.</w:t>
      </w:r>
    </w:p>
    <w:p w14:paraId="78DFAD93" w14:textId="3812DD15" w:rsidR="000207B9" w:rsidRDefault="000207B9" w:rsidP="000207B9">
      <w:pPr>
        <w:pStyle w:val="a3"/>
        <w:rPr>
          <w:rFonts w:ascii="Times New Roman" w:hAnsi="Times New Roman" w:cs="Times New Roman"/>
          <w:color w:val="000000"/>
          <w:spacing w:val="2"/>
          <w:sz w:val="28"/>
          <w:szCs w:val="28"/>
          <w:lang w:eastAsia="kk-KZ"/>
        </w:rPr>
      </w:pPr>
    </w:p>
    <w:p w14:paraId="46B8520F" w14:textId="2830E4B7" w:rsidR="000207B9" w:rsidRDefault="000207B9" w:rsidP="000207B9">
      <w:pPr>
        <w:pStyle w:val="a3"/>
        <w:rPr>
          <w:rFonts w:ascii="Times New Roman" w:hAnsi="Times New Roman" w:cs="Times New Roman"/>
          <w:color w:val="000000"/>
          <w:spacing w:val="2"/>
          <w:sz w:val="28"/>
          <w:szCs w:val="28"/>
          <w:lang w:eastAsia="kk-KZ"/>
        </w:rPr>
      </w:pPr>
    </w:p>
    <w:p w14:paraId="76C2FD18" w14:textId="31747FE6" w:rsidR="000207B9" w:rsidRDefault="000207B9" w:rsidP="000207B9">
      <w:pPr>
        <w:pStyle w:val="a3"/>
        <w:rPr>
          <w:rFonts w:ascii="Times New Roman" w:hAnsi="Times New Roman" w:cs="Times New Roman"/>
          <w:color w:val="000000"/>
          <w:spacing w:val="2"/>
          <w:sz w:val="28"/>
          <w:szCs w:val="28"/>
          <w:lang w:eastAsia="kk-KZ"/>
        </w:rPr>
      </w:pPr>
    </w:p>
    <w:p w14:paraId="5D5B6FE6" w14:textId="17E0A020" w:rsidR="000207B9" w:rsidRDefault="000207B9" w:rsidP="000207B9">
      <w:pPr>
        <w:pStyle w:val="a3"/>
        <w:rPr>
          <w:rFonts w:ascii="Times New Roman" w:hAnsi="Times New Roman" w:cs="Times New Roman"/>
          <w:color w:val="000000"/>
          <w:spacing w:val="2"/>
          <w:sz w:val="28"/>
          <w:szCs w:val="28"/>
          <w:lang w:eastAsia="kk-KZ"/>
        </w:rPr>
      </w:pPr>
    </w:p>
    <w:p w14:paraId="1F6BAFBD" w14:textId="01419D69" w:rsidR="000207B9" w:rsidRDefault="000207B9" w:rsidP="000207B9">
      <w:pPr>
        <w:pStyle w:val="a3"/>
        <w:rPr>
          <w:rFonts w:ascii="Times New Roman" w:hAnsi="Times New Roman" w:cs="Times New Roman"/>
          <w:color w:val="000000"/>
          <w:spacing w:val="2"/>
          <w:sz w:val="28"/>
          <w:szCs w:val="28"/>
          <w:lang w:eastAsia="kk-KZ"/>
        </w:rPr>
      </w:pPr>
    </w:p>
    <w:p w14:paraId="4D407E04" w14:textId="3E2F3420" w:rsidR="000207B9" w:rsidRDefault="000207B9" w:rsidP="000207B9">
      <w:pPr>
        <w:pStyle w:val="a3"/>
        <w:rPr>
          <w:rFonts w:ascii="Times New Roman" w:hAnsi="Times New Roman" w:cs="Times New Roman"/>
          <w:color w:val="000000"/>
          <w:spacing w:val="2"/>
          <w:sz w:val="28"/>
          <w:szCs w:val="28"/>
          <w:lang w:eastAsia="kk-KZ"/>
        </w:rPr>
      </w:pPr>
    </w:p>
    <w:p w14:paraId="33EF784E" w14:textId="04E72986" w:rsidR="000207B9" w:rsidRDefault="000207B9" w:rsidP="000207B9">
      <w:pPr>
        <w:pStyle w:val="a3"/>
        <w:rPr>
          <w:rFonts w:ascii="Times New Roman" w:hAnsi="Times New Roman" w:cs="Times New Roman"/>
          <w:color w:val="000000"/>
          <w:spacing w:val="2"/>
          <w:sz w:val="28"/>
          <w:szCs w:val="28"/>
          <w:lang w:eastAsia="kk-KZ"/>
        </w:rPr>
      </w:pPr>
    </w:p>
    <w:p w14:paraId="190C8570" w14:textId="77777777" w:rsidR="000207B9" w:rsidRPr="000207B9" w:rsidRDefault="000207B9" w:rsidP="000207B9">
      <w:pPr>
        <w:pStyle w:val="a3"/>
        <w:widowControl w:val="0"/>
        <w:autoSpaceDE w:val="0"/>
        <w:autoSpaceDN w:val="0"/>
        <w:jc w:val="center"/>
        <w:rPr>
          <w:b/>
          <w:color w:val="000000"/>
          <w:sz w:val="24"/>
          <w:szCs w:val="24"/>
        </w:rPr>
      </w:pPr>
      <w:bookmarkStart w:id="5" w:name="z314"/>
      <w:r w:rsidRPr="000207B9">
        <w:rPr>
          <w:b/>
          <w:color w:val="000000"/>
          <w:sz w:val="24"/>
          <w:szCs w:val="24"/>
        </w:rPr>
        <w:t>Сатып алынған тауарлар мен қызметтердің тізімі</w:t>
      </w:r>
    </w:p>
    <w:p w14:paraId="0BB1C25B" w14:textId="1A95F21F" w:rsidR="000207B9" w:rsidRPr="000207B9" w:rsidRDefault="000207B9" w:rsidP="000207B9">
      <w:pPr>
        <w:pStyle w:val="a3"/>
        <w:widowControl w:val="0"/>
        <w:autoSpaceDE w:val="0"/>
        <w:autoSpaceDN w:val="0"/>
        <w:jc w:val="center"/>
        <w:rPr>
          <w:sz w:val="24"/>
          <w:szCs w:val="24"/>
          <w:u w:val="single"/>
        </w:rPr>
      </w:pPr>
      <w:r w:rsidRPr="000207B9">
        <w:rPr>
          <w:color w:val="000000"/>
          <w:sz w:val="24"/>
          <w:szCs w:val="24"/>
          <w:u w:val="single"/>
        </w:rPr>
        <w:t>2026 жылы қаржылық аудит қызметін сатып алуға конкурс</w:t>
      </w:r>
      <w:r w:rsidRPr="000207B9">
        <w:rPr>
          <w:sz w:val="24"/>
          <w:szCs w:val="24"/>
          <w:u w:val="single"/>
        </w:rPr>
        <w:t>.</w:t>
      </w:r>
    </w:p>
    <w:bookmarkEnd w:id="5"/>
    <w:p w14:paraId="3D79C2BF" w14:textId="7605DEC9" w:rsidR="000207B9" w:rsidRDefault="000207B9" w:rsidP="000207B9">
      <w:pPr>
        <w:spacing w:after="0"/>
        <w:jc w:val="center"/>
        <w:rPr>
          <w:color w:val="000000"/>
          <w:sz w:val="20"/>
          <w:szCs w:val="20"/>
          <w:lang w:val="ru-RU"/>
        </w:rPr>
      </w:pPr>
      <w:r w:rsidRPr="000207B9">
        <w:rPr>
          <w:color w:val="000000"/>
          <w:sz w:val="20"/>
          <w:szCs w:val="20"/>
          <w:lang w:val="ru-RU"/>
        </w:rPr>
        <w:t>(</w:t>
      </w:r>
      <w:proofErr w:type="spellStart"/>
      <w:r w:rsidRPr="000207B9">
        <w:rPr>
          <w:color w:val="000000"/>
          <w:sz w:val="20"/>
          <w:szCs w:val="20"/>
          <w:lang w:val="ru-RU"/>
        </w:rPr>
        <w:t>толық</w:t>
      </w:r>
      <w:proofErr w:type="spellEnd"/>
      <w:r w:rsidRPr="000207B9">
        <w:rPr>
          <w:color w:val="000000"/>
          <w:sz w:val="20"/>
          <w:szCs w:val="20"/>
          <w:lang w:val="ru-RU"/>
        </w:rPr>
        <w:t xml:space="preserve"> </w:t>
      </w:r>
      <w:proofErr w:type="spellStart"/>
      <w:r>
        <w:rPr>
          <w:color w:val="000000"/>
          <w:sz w:val="20"/>
          <w:szCs w:val="20"/>
          <w:lang w:val="ru-RU"/>
        </w:rPr>
        <w:t>атауын</w:t>
      </w:r>
      <w:proofErr w:type="spellEnd"/>
      <w:r w:rsidRPr="000207B9">
        <w:rPr>
          <w:color w:val="000000"/>
          <w:sz w:val="20"/>
          <w:szCs w:val="20"/>
          <w:lang w:val="ru-RU"/>
        </w:rPr>
        <w:t xml:space="preserve"> </w:t>
      </w:r>
      <w:proofErr w:type="spellStart"/>
      <w:r w:rsidRPr="000207B9">
        <w:rPr>
          <w:color w:val="000000"/>
          <w:sz w:val="20"/>
          <w:szCs w:val="20"/>
          <w:lang w:val="ru-RU"/>
        </w:rPr>
        <w:t>көрсетіңіз</w:t>
      </w:r>
      <w:proofErr w:type="spellEnd"/>
      <w:r w:rsidRPr="000207B9">
        <w:rPr>
          <w:color w:val="000000"/>
          <w:sz w:val="20"/>
          <w:szCs w:val="20"/>
          <w:lang w:val="ru-RU"/>
        </w:rPr>
        <w:t>)</w:t>
      </w:r>
    </w:p>
    <w:tbl>
      <w:tblPr>
        <w:tblW w:w="10490" w:type="dxa"/>
        <w:tblInd w:w="-572" w:type="dxa"/>
        <w:tblLayout w:type="fixed"/>
        <w:tblLook w:val="04A0" w:firstRow="1" w:lastRow="0" w:firstColumn="1" w:lastColumn="0" w:noHBand="0" w:noVBand="1"/>
      </w:tblPr>
      <w:tblGrid>
        <w:gridCol w:w="421"/>
        <w:gridCol w:w="1564"/>
        <w:gridCol w:w="567"/>
        <w:gridCol w:w="2551"/>
        <w:gridCol w:w="426"/>
        <w:gridCol w:w="345"/>
        <w:gridCol w:w="1048"/>
        <w:gridCol w:w="1078"/>
        <w:gridCol w:w="1190"/>
        <w:gridCol w:w="708"/>
        <w:gridCol w:w="592"/>
      </w:tblGrid>
      <w:tr w:rsidR="000207B9" w:rsidRPr="00AD6445" w14:paraId="68C85BCF"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0331013E"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0A095190" w14:textId="75C16B47" w:rsidR="000207B9" w:rsidRPr="00400818" w:rsidRDefault="000207B9" w:rsidP="000207B9">
            <w:pPr>
              <w:spacing w:after="0"/>
              <w:jc w:val="center"/>
              <w:rPr>
                <w:color w:val="000000"/>
                <w:sz w:val="20"/>
                <w:szCs w:val="20"/>
                <w:lang w:val="ru-RU"/>
              </w:rPr>
            </w:pPr>
            <w:proofErr w:type="spellStart"/>
            <w:r>
              <w:rPr>
                <w:color w:val="000000"/>
                <w:sz w:val="20"/>
                <w:szCs w:val="20"/>
                <w:lang w:val="ru-RU"/>
              </w:rPr>
              <w:t>Тапсырыс</w:t>
            </w:r>
            <w:proofErr w:type="spellEnd"/>
            <w:r>
              <w:rPr>
                <w:color w:val="000000"/>
                <w:sz w:val="20"/>
                <w:szCs w:val="20"/>
                <w:lang w:val="ru-RU"/>
              </w:rPr>
              <w:t xml:space="preserve"> </w:t>
            </w:r>
            <w:proofErr w:type="spellStart"/>
            <w:r>
              <w:rPr>
                <w:color w:val="000000"/>
                <w:sz w:val="20"/>
                <w:szCs w:val="20"/>
                <w:lang w:val="ru-RU"/>
              </w:rPr>
              <w:t>берушінің</w:t>
            </w:r>
            <w:proofErr w:type="spellEnd"/>
            <w:r>
              <w:rPr>
                <w:color w:val="000000"/>
                <w:sz w:val="20"/>
                <w:szCs w:val="20"/>
                <w:lang w:val="ru-RU"/>
              </w:rPr>
              <w:t xml:space="preserve"> </w:t>
            </w:r>
            <w:proofErr w:type="spellStart"/>
            <w:r>
              <w:rPr>
                <w:color w:val="000000"/>
                <w:sz w:val="20"/>
                <w:szCs w:val="20"/>
                <w:lang w:val="ru-RU"/>
              </w:rPr>
              <w:t>атауы</w:t>
            </w:r>
            <w:proofErr w:type="spellEnd"/>
          </w:p>
        </w:tc>
        <w:tc>
          <w:tcPr>
            <w:tcW w:w="567" w:type="dxa"/>
            <w:tcBorders>
              <w:top w:val="single" w:sz="4" w:space="0" w:color="auto"/>
              <w:left w:val="single" w:sz="4" w:space="0" w:color="auto"/>
              <w:bottom w:val="single" w:sz="4" w:space="0" w:color="auto"/>
              <w:right w:val="single" w:sz="4" w:space="0" w:color="auto"/>
            </w:tcBorders>
          </w:tcPr>
          <w:p w14:paraId="228AB0F9" w14:textId="0A46BCFC" w:rsidR="000207B9" w:rsidRPr="00400818" w:rsidRDefault="000207B9" w:rsidP="000207B9">
            <w:pPr>
              <w:spacing w:after="0"/>
              <w:jc w:val="center"/>
              <w:rPr>
                <w:color w:val="000000"/>
                <w:sz w:val="20"/>
                <w:szCs w:val="20"/>
                <w:lang w:val="ru-RU"/>
              </w:rPr>
            </w:pPr>
            <w:proofErr w:type="spellStart"/>
            <w:r>
              <w:rPr>
                <w:color w:val="000000"/>
                <w:sz w:val="20"/>
                <w:szCs w:val="20"/>
                <w:lang w:val="ru-RU"/>
              </w:rPr>
              <w:t>Қызметтің</w:t>
            </w:r>
            <w:proofErr w:type="spellEnd"/>
            <w:r>
              <w:rPr>
                <w:color w:val="000000"/>
                <w:sz w:val="20"/>
                <w:szCs w:val="20"/>
                <w:lang w:val="ru-RU"/>
              </w:rPr>
              <w:t xml:space="preserve"> </w:t>
            </w:r>
            <w:proofErr w:type="spellStart"/>
            <w:r>
              <w:rPr>
                <w:color w:val="000000"/>
                <w:sz w:val="20"/>
                <w:szCs w:val="20"/>
                <w:lang w:val="ru-RU"/>
              </w:rPr>
              <w:t>атауы</w:t>
            </w:r>
            <w:proofErr w:type="spellEnd"/>
          </w:p>
        </w:tc>
        <w:tc>
          <w:tcPr>
            <w:tcW w:w="2551" w:type="dxa"/>
            <w:tcBorders>
              <w:top w:val="single" w:sz="4" w:space="0" w:color="auto"/>
              <w:left w:val="single" w:sz="4" w:space="0" w:color="auto"/>
              <w:bottom w:val="single" w:sz="4" w:space="0" w:color="auto"/>
              <w:right w:val="single" w:sz="4" w:space="0" w:color="auto"/>
            </w:tcBorders>
          </w:tcPr>
          <w:p w14:paraId="3DB3F8A5" w14:textId="77777777" w:rsidR="000207B9" w:rsidRPr="00400818" w:rsidRDefault="000207B9" w:rsidP="000207B9">
            <w:pPr>
              <w:spacing w:after="0"/>
              <w:jc w:val="center"/>
              <w:rPr>
                <w:color w:val="000000"/>
                <w:sz w:val="20"/>
                <w:szCs w:val="20"/>
                <w:lang w:val="ru-RU"/>
              </w:rPr>
            </w:pPr>
          </w:p>
        </w:tc>
        <w:tc>
          <w:tcPr>
            <w:tcW w:w="426" w:type="dxa"/>
            <w:tcBorders>
              <w:top w:val="single" w:sz="4" w:space="0" w:color="auto"/>
              <w:left w:val="single" w:sz="4" w:space="0" w:color="auto"/>
              <w:bottom w:val="single" w:sz="4" w:space="0" w:color="auto"/>
              <w:right w:val="single" w:sz="4" w:space="0" w:color="auto"/>
            </w:tcBorders>
          </w:tcPr>
          <w:p w14:paraId="3C56A560" w14:textId="7F1CC9EF" w:rsidR="000207B9" w:rsidRPr="00400818" w:rsidRDefault="000207B9" w:rsidP="000207B9">
            <w:pPr>
              <w:spacing w:after="0"/>
              <w:jc w:val="center"/>
              <w:rPr>
                <w:color w:val="000000"/>
                <w:sz w:val="20"/>
                <w:szCs w:val="20"/>
                <w:lang w:val="ru-RU"/>
              </w:rPr>
            </w:pPr>
            <w:proofErr w:type="spellStart"/>
            <w:r>
              <w:rPr>
                <w:color w:val="000000"/>
                <w:sz w:val="20"/>
                <w:szCs w:val="20"/>
                <w:lang w:val="ru-RU"/>
              </w:rPr>
              <w:t>Өлшем</w:t>
            </w:r>
            <w:proofErr w:type="spellEnd"/>
            <w:r>
              <w:rPr>
                <w:color w:val="000000"/>
                <w:sz w:val="20"/>
                <w:szCs w:val="20"/>
                <w:lang w:val="ru-RU"/>
              </w:rPr>
              <w:t xml:space="preserve"> </w:t>
            </w:r>
            <w:proofErr w:type="spellStart"/>
            <w:r>
              <w:rPr>
                <w:color w:val="000000"/>
                <w:sz w:val="20"/>
                <w:szCs w:val="20"/>
                <w:lang w:val="ru-RU"/>
              </w:rPr>
              <w:t>бірлігі</w:t>
            </w:r>
            <w:proofErr w:type="spellEnd"/>
          </w:p>
        </w:tc>
        <w:tc>
          <w:tcPr>
            <w:tcW w:w="345" w:type="dxa"/>
            <w:tcBorders>
              <w:top w:val="single" w:sz="4" w:space="0" w:color="auto"/>
              <w:left w:val="single" w:sz="4" w:space="0" w:color="auto"/>
              <w:bottom w:val="single" w:sz="4" w:space="0" w:color="auto"/>
              <w:right w:val="single" w:sz="4" w:space="0" w:color="auto"/>
            </w:tcBorders>
          </w:tcPr>
          <w:p w14:paraId="63132459" w14:textId="25704290" w:rsidR="000207B9" w:rsidRPr="00400818" w:rsidRDefault="000207B9" w:rsidP="000207B9">
            <w:pPr>
              <w:spacing w:after="0"/>
              <w:jc w:val="center"/>
              <w:rPr>
                <w:color w:val="000000"/>
                <w:sz w:val="20"/>
                <w:szCs w:val="20"/>
                <w:lang w:val="ru-RU"/>
              </w:rPr>
            </w:pPr>
            <w:r>
              <w:rPr>
                <w:color w:val="000000"/>
                <w:sz w:val="20"/>
                <w:szCs w:val="20"/>
                <w:lang w:val="ru-RU"/>
              </w:rPr>
              <w:t xml:space="preserve">Саны, </w:t>
            </w:r>
            <w:proofErr w:type="spellStart"/>
            <w:r>
              <w:rPr>
                <w:color w:val="000000"/>
                <w:sz w:val="20"/>
                <w:szCs w:val="20"/>
                <w:lang w:val="ru-RU"/>
              </w:rPr>
              <w:t>көлемі</w:t>
            </w:r>
            <w:proofErr w:type="spellEnd"/>
          </w:p>
        </w:tc>
        <w:tc>
          <w:tcPr>
            <w:tcW w:w="1048" w:type="dxa"/>
            <w:tcBorders>
              <w:top w:val="single" w:sz="4" w:space="0" w:color="auto"/>
              <w:left w:val="single" w:sz="4" w:space="0" w:color="auto"/>
              <w:bottom w:val="single" w:sz="4" w:space="0" w:color="auto"/>
              <w:right w:val="single" w:sz="4" w:space="0" w:color="auto"/>
            </w:tcBorders>
          </w:tcPr>
          <w:p w14:paraId="70664751" w14:textId="2EACCA68" w:rsidR="000207B9" w:rsidRPr="00400818" w:rsidRDefault="000207B9" w:rsidP="000207B9">
            <w:pPr>
              <w:spacing w:after="0"/>
              <w:jc w:val="center"/>
              <w:rPr>
                <w:color w:val="000000"/>
                <w:sz w:val="20"/>
                <w:szCs w:val="20"/>
                <w:lang w:val="ru-RU"/>
              </w:rPr>
            </w:pPr>
            <w:proofErr w:type="spellStart"/>
            <w:r>
              <w:rPr>
                <w:color w:val="000000"/>
                <w:sz w:val="20"/>
                <w:szCs w:val="20"/>
                <w:lang w:val="ru-RU"/>
              </w:rPr>
              <w:t>Орындау</w:t>
            </w:r>
            <w:proofErr w:type="spellEnd"/>
            <w:r>
              <w:rPr>
                <w:color w:val="000000"/>
                <w:sz w:val="20"/>
                <w:szCs w:val="20"/>
                <w:lang w:val="ru-RU"/>
              </w:rPr>
              <w:t xml:space="preserve"> </w:t>
            </w:r>
            <w:proofErr w:type="spellStart"/>
            <w:r>
              <w:rPr>
                <w:color w:val="000000"/>
                <w:sz w:val="20"/>
                <w:szCs w:val="20"/>
                <w:lang w:val="ru-RU"/>
              </w:rPr>
              <w:t>шарттары</w:t>
            </w:r>
            <w:proofErr w:type="spellEnd"/>
          </w:p>
        </w:tc>
        <w:tc>
          <w:tcPr>
            <w:tcW w:w="1078" w:type="dxa"/>
            <w:tcBorders>
              <w:top w:val="single" w:sz="4" w:space="0" w:color="auto"/>
              <w:left w:val="single" w:sz="4" w:space="0" w:color="auto"/>
              <w:bottom w:val="single" w:sz="4" w:space="0" w:color="auto"/>
              <w:right w:val="single" w:sz="4" w:space="0" w:color="auto"/>
            </w:tcBorders>
          </w:tcPr>
          <w:p w14:paraId="1ECAD83A" w14:textId="4F3FD367" w:rsidR="000207B9" w:rsidRPr="00400818" w:rsidRDefault="000207B9" w:rsidP="000207B9">
            <w:pPr>
              <w:spacing w:after="0"/>
              <w:ind w:left="-40" w:firstLine="40"/>
              <w:jc w:val="center"/>
              <w:rPr>
                <w:color w:val="000000"/>
                <w:sz w:val="20"/>
                <w:szCs w:val="20"/>
                <w:lang w:val="ru-RU"/>
              </w:rPr>
            </w:pPr>
            <w:proofErr w:type="spellStart"/>
            <w:r>
              <w:rPr>
                <w:color w:val="000000"/>
                <w:sz w:val="20"/>
                <w:szCs w:val="20"/>
                <w:lang w:val="ru-RU"/>
              </w:rPr>
              <w:t>Орындау</w:t>
            </w:r>
            <w:proofErr w:type="spellEnd"/>
            <w:r>
              <w:rPr>
                <w:color w:val="000000"/>
                <w:sz w:val="20"/>
                <w:szCs w:val="20"/>
                <w:lang w:val="ru-RU"/>
              </w:rPr>
              <w:t xml:space="preserve"> </w:t>
            </w:r>
            <w:proofErr w:type="spellStart"/>
            <w:r>
              <w:rPr>
                <w:color w:val="000000"/>
                <w:sz w:val="20"/>
                <w:szCs w:val="20"/>
                <w:lang w:val="ru-RU"/>
              </w:rPr>
              <w:t>мерзімі</w:t>
            </w:r>
            <w:proofErr w:type="spellEnd"/>
          </w:p>
        </w:tc>
        <w:tc>
          <w:tcPr>
            <w:tcW w:w="1190" w:type="dxa"/>
            <w:tcBorders>
              <w:top w:val="single" w:sz="4" w:space="0" w:color="auto"/>
              <w:left w:val="single" w:sz="4" w:space="0" w:color="auto"/>
              <w:bottom w:val="single" w:sz="4" w:space="0" w:color="auto"/>
              <w:right w:val="single" w:sz="4" w:space="0" w:color="auto"/>
            </w:tcBorders>
          </w:tcPr>
          <w:p w14:paraId="66D5EED4" w14:textId="2343DF8C" w:rsidR="000207B9" w:rsidRPr="00400818" w:rsidRDefault="000207B9" w:rsidP="000207B9">
            <w:pPr>
              <w:spacing w:after="0"/>
              <w:jc w:val="center"/>
              <w:rPr>
                <w:color w:val="000000"/>
                <w:sz w:val="20"/>
                <w:szCs w:val="20"/>
                <w:lang w:val="ru-RU"/>
              </w:rPr>
            </w:pPr>
            <w:proofErr w:type="spellStart"/>
            <w:r>
              <w:rPr>
                <w:color w:val="000000"/>
                <w:sz w:val="20"/>
                <w:szCs w:val="20"/>
                <w:lang w:val="ru-RU"/>
              </w:rPr>
              <w:t>Орындау</w:t>
            </w:r>
            <w:proofErr w:type="spellEnd"/>
            <w:r>
              <w:rPr>
                <w:color w:val="000000"/>
                <w:sz w:val="20"/>
                <w:szCs w:val="20"/>
                <w:lang w:val="ru-RU"/>
              </w:rPr>
              <w:t xml:space="preserve"> </w:t>
            </w:r>
            <w:proofErr w:type="spellStart"/>
            <w:r>
              <w:rPr>
                <w:color w:val="000000"/>
                <w:sz w:val="20"/>
                <w:szCs w:val="20"/>
                <w:lang w:val="ru-RU"/>
              </w:rPr>
              <w:t>орыны</w:t>
            </w:r>
            <w:proofErr w:type="spellEnd"/>
          </w:p>
        </w:tc>
        <w:tc>
          <w:tcPr>
            <w:tcW w:w="708" w:type="dxa"/>
            <w:tcBorders>
              <w:top w:val="single" w:sz="4" w:space="0" w:color="auto"/>
              <w:left w:val="single" w:sz="4" w:space="0" w:color="auto"/>
              <w:bottom w:val="single" w:sz="4" w:space="0" w:color="auto"/>
              <w:right w:val="single" w:sz="4" w:space="0" w:color="auto"/>
            </w:tcBorders>
          </w:tcPr>
          <w:p w14:paraId="383818FA" w14:textId="21C370AC" w:rsidR="000207B9" w:rsidRPr="00400818" w:rsidRDefault="000207B9" w:rsidP="000207B9">
            <w:pPr>
              <w:spacing w:after="0"/>
              <w:jc w:val="center"/>
              <w:rPr>
                <w:color w:val="000000"/>
                <w:sz w:val="20"/>
                <w:szCs w:val="20"/>
                <w:lang w:val="ru-RU"/>
              </w:rPr>
            </w:pPr>
            <w:proofErr w:type="spellStart"/>
            <w:r>
              <w:rPr>
                <w:color w:val="000000"/>
                <w:sz w:val="20"/>
                <w:szCs w:val="20"/>
                <w:lang w:val="ru-RU"/>
              </w:rPr>
              <w:t>Аванстық</w:t>
            </w:r>
            <w:proofErr w:type="spellEnd"/>
            <w:r>
              <w:rPr>
                <w:color w:val="000000"/>
                <w:sz w:val="20"/>
                <w:szCs w:val="20"/>
                <w:lang w:val="ru-RU"/>
              </w:rPr>
              <w:t xml:space="preserve"> </w:t>
            </w:r>
            <w:proofErr w:type="spellStart"/>
            <w:r>
              <w:rPr>
                <w:color w:val="000000"/>
                <w:sz w:val="20"/>
                <w:szCs w:val="20"/>
                <w:lang w:val="ru-RU"/>
              </w:rPr>
              <w:t>төлем</w:t>
            </w:r>
            <w:proofErr w:type="spellEnd"/>
            <w:r>
              <w:rPr>
                <w:color w:val="000000"/>
                <w:sz w:val="20"/>
                <w:szCs w:val="20"/>
                <w:lang w:val="ru-RU"/>
              </w:rPr>
              <w:t xml:space="preserve"> </w:t>
            </w:r>
            <w:proofErr w:type="spellStart"/>
            <w:r>
              <w:rPr>
                <w:color w:val="000000"/>
                <w:sz w:val="20"/>
                <w:szCs w:val="20"/>
                <w:lang w:val="ru-RU"/>
              </w:rPr>
              <w:t>көлемі</w:t>
            </w:r>
            <w:proofErr w:type="spellEnd"/>
            <w:r w:rsidRPr="00400818">
              <w:rPr>
                <w:color w:val="000000"/>
                <w:sz w:val="20"/>
                <w:szCs w:val="20"/>
                <w:lang w:val="ru-RU"/>
              </w:rPr>
              <w:t>, %</w:t>
            </w:r>
          </w:p>
        </w:tc>
        <w:tc>
          <w:tcPr>
            <w:tcW w:w="592" w:type="dxa"/>
            <w:tcBorders>
              <w:top w:val="single" w:sz="4" w:space="0" w:color="auto"/>
              <w:left w:val="single" w:sz="4" w:space="0" w:color="auto"/>
              <w:bottom w:val="single" w:sz="4" w:space="0" w:color="auto"/>
              <w:right w:val="single" w:sz="4" w:space="0" w:color="auto"/>
            </w:tcBorders>
          </w:tcPr>
          <w:p w14:paraId="5B23001E" w14:textId="3BD83BB2" w:rsidR="000207B9" w:rsidRPr="00400818" w:rsidRDefault="000207B9" w:rsidP="000207B9">
            <w:pPr>
              <w:spacing w:after="0"/>
              <w:jc w:val="center"/>
              <w:rPr>
                <w:color w:val="000000"/>
                <w:sz w:val="20"/>
                <w:szCs w:val="20"/>
                <w:lang w:val="ru-RU"/>
              </w:rPr>
            </w:pPr>
            <w:proofErr w:type="spellStart"/>
            <w:r w:rsidRPr="000207B9">
              <w:rPr>
                <w:color w:val="000000"/>
                <w:sz w:val="20"/>
                <w:szCs w:val="20"/>
                <w:lang w:val="ru-RU"/>
              </w:rPr>
              <w:t>Сатып</w:t>
            </w:r>
            <w:proofErr w:type="spellEnd"/>
            <w:r w:rsidRPr="000207B9">
              <w:rPr>
                <w:color w:val="000000"/>
                <w:sz w:val="20"/>
                <w:szCs w:val="20"/>
                <w:lang w:val="ru-RU"/>
              </w:rPr>
              <w:t xml:space="preserve"> </w:t>
            </w:r>
            <w:proofErr w:type="spellStart"/>
            <w:r w:rsidRPr="000207B9">
              <w:rPr>
                <w:color w:val="000000"/>
                <w:sz w:val="20"/>
                <w:szCs w:val="20"/>
                <w:lang w:val="ru-RU"/>
              </w:rPr>
              <w:t>алуға</w:t>
            </w:r>
            <w:proofErr w:type="spellEnd"/>
            <w:r w:rsidRPr="000207B9">
              <w:rPr>
                <w:color w:val="000000"/>
                <w:sz w:val="20"/>
                <w:szCs w:val="20"/>
                <w:lang w:val="ru-RU"/>
              </w:rPr>
              <w:t xml:space="preserve"> </w:t>
            </w:r>
            <w:proofErr w:type="spellStart"/>
            <w:r w:rsidRPr="000207B9">
              <w:rPr>
                <w:color w:val="000000"/>
                <w:sz w:val="20"/>
                <w:szCs w:val="20"/>
                <w:lang w:val="ru-RU"/>
              </w:rPr>
              <w:t>бөлінген</w:t>
            </w:r>
            <w:proofErr w:type="spellEnd"/>
            <w:r w:rsidRPr="000207B9">
              <w:rPr>
                <w:color w:val="000000"/>
                <w:sz w:val="20"/>
                <w:szCs w:val="20"/>
                <w:lang w:val="ru-RU"/>
              </w:rPr>
              <w:t xml:space="preserve"> сома (лот № </w:t>
            </w:r>
            <w:proofErr w:type="spellStart"/>
            <w:r w:rsidRPr="000207B9">
              <w:rPr>
                <w:color w:val="000000"/>
                <w:sz w:val="20"/>
                <w:szCs w:val="20"/>
                <w:lang w:val="ru-RU"/>
              </w:rPr>
              <w:t>үшін</w:t>
            </w:r>
            <w:proofErr w:type="spellEnd"/>
            <w:r w:rsidRPr="000207B9">
              <w:rPr>
                <w:color w:val="000000"/>
                <w:sz w:val="20"/>
                <w:szCs w:val="20"/>
                <w:lang w:val="ru-RU"/>
              </w:rPr>
              <w:t xml:space="preserve">), </w:t>
            </w:r>
            <w:proofErr w:type="spellStart"/>
            <w:r w:rsidRPr="000207B9">
              <w:rPr>
                <w:color w:val="000000"/>
                <w:sz w:val="20"/>
                <w:szCs w:val="20"/>
                <w:lang w:val="ru-RU"/>
              </w:rPr>
              <w:t>теңге</w:t>
            </w:r>
            <w:proofErr w:type="spellEnd"/>
          </w:p>
        </w:tc>
      </w:tr>
      <w:tr w:rsidR="000207B9" w:rsidRPr="00400818" w14:paraId="2CBACF0A"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6976F707"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13EFB7C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2</w:t>
            </w:r>
          </w:p>
        </w:tc>
        <w:tc>
          <w:tcPr>
            <w:tcW w:w="567" w:type="dxa"/>
            <w:tcBorders>
              <w:top w:val="single" w:sz="4" w:space="0" w:color="auto"/>
              <w:left w:val="single" w:sz="4" w:space="0" w:color="auto"/>
              <w:bottom w:val="single" w:sz="4" w:space="0" w:color="auto"/>
              <w:right w:val="single" w:sz="4" w:space="0" w:color="auto"/>
            </w:tcBorders>
          </w:tcPr>
          <w:p w14:paraId="6E6A779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3</w:t>
            </w:r>
          </w:p>
        </w:tc>
        <w:tc>
          <w:tcPr>
            <w:tcW w:w="2551" w:type="dxa"/>
            <w:tcBorders>
              <w:top w:val="single" w:sz="4" w:space="0" w:color="auto"/>
              <w:left w:val="single" w:sz="4" w:space="0" w:color="auto"/>
              <w:bottom w:val="single" w:sz="4" w:space="0" w:color="auto"/>
              <w:right w:val="single" w:sz="4" w:space="0" w:color="auto"/>
            </w:tcBorders>
          </w:tcPr>
          <w:p w14:paraId="057B4A22" w14:textId="77777777" w:rsidR="000207B9" w:rsidRPr="00400818" w:rsidRDefault="000207B9" w:rsidP="000207B9">
            <w:pPr>
              <w:spacing w:after="0"/>
              <w:jc w:val="center"/>
              <w:rPr>
                <w:color w:val="000000"/>
                <w:sz w:val="20"/>
                <w:szCs w:val="20"/>
                <w:lang w:val="ru-RU"/>
              </w:rPr>
            </w:pPr>
          </w:p>
        </w:tc>
        <w:tc>
          <w:tcPr>
            <w:tcW w:w="426" w:type="dxa"/>
            <w:tcBorders>
              <w:top w:val="single" w:sz="4" w:space="0" w:color="auto"/>
              <w:left w:val="single" w:sz="4" w:space="0" w:color="auto"/>
              <w:bottom w:val="single" w:sz="4" w:space="0" w:color="auto"/>
              <w:right w:val="single" w:sz="4" w:space="0" w:color="auto"/>
            </w:tcBorders>
          </w:tcPr>
          <w:p w14:paraId="65D79F24"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4</w:t>
            </w:r>
          </w:p>
        </w:tc>
        <w:tc>
          <w:tcPr>
            <w:tcW w:w="345" w:type="dxa"/>
            <w:tcBorders>
              <w:top w:val="single" w:sz="4" w:space="0" w:color="auto"/>
              <w:left w:val="single" w:sz="4" w:space="0" w:color="auto"/>
              <w:bottom w:val="single" w:sz="4" w:space="0" w:color="auto"/>
              <w:right w:val="single" w:sz="4" w:space="0" w:color="auto"/>
            </w:tcBorders>
          </w:tcPr>
          <w:p w14:paraId="1C01090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6EC479C1"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027FD901"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7DB4A073"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157C589D"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5E603AC0"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10</w:t>
            </w:r>
          </w:p>
        </w:tc>
      </w:tr>
      <w:tr w:rsidR="000207B9" w:rsidRPr="00400818" w14:paraId="27A9559E"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15A56CB5" w14:textId="77777777" w:rsidR="000207B9" w:rsidRPr="00400818" w:rsidRDefault="000207B9" w:rsidP="000207B9">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06480678" w14:textId="5FEF2A81" w:rsidR="000207B9" w:rsidRPr="00400818" w:rsidRDefault="000207B9" w:rsidP="000207B9">
            <w:pPr>
              <w:spacing w:after="0"/>
              <w:rPr>
                <w:color w:val="000000"/>
                <w:sz w:val="20"/>
                <w:szCs w:val="20"/>
                <w:lang w:val="ru-RU"/>
              </w:rPr>
            </w:pPr>
            <w:r>
              <w:rPr>
                <w:color w:val="000000"/>
                <w:sz w:val="20"/>
                <w:szCs w:val="20"/>
                <w:lang w:val="ru-RU"/>
              </w:rPr>
              <w:t xml:space="preserve">«Алматы </w:t>
            </w:r>
            <w:proofErr w:type="spellStart"/>
            <w:r>
              <w:rPr>
                <w:color w:val="000000"/>
                <w:sz w:val="20"/>
                <w:szCs w:val="20"/>
                <w:lang w:val="ru-RU"/>
              </w:rPr>
              <w:t>облысының</w:t>
            </w:r>
            <w:proofErr w:type="spellEnd"/>
            <w:r>
              <w:rPr>
                <w:color w:val="000000"/>
                <w:sz w:val="20"/>
                <w:szCs w:val="20"/>
                <w:lang w:val="ru-RU"/>
              </w:rPr>
              <w:t xml:space="preserve"> </w:t>
            </w:r>
            <w:proofErr w:type="spellStart"/>
            <w:r>
              <w:rPr>
                <w:color w:val="000000"/>
                <w:sz w:val="20"/>
                <w:szCs w:val="20"/>
                <w:lang w:val="ru-RU"/>
              </w:rPr>
              <w:t>денсаулық</w:t>
            </w:r>
            <w:proofErr w:type="spellEnd"/>
            <w:r>
              <w:rPr>
                <w:color w:val="000000"/>
                <w:sz w:val="20"/>
                <w:szCs w:val="20"/>
                <w:lang w:val="ru-RU"/>
              </w:rPr>
              <w:t xml:space="preserve"> </w:t>
            </w:r>
            <w:proofErr w:type="spellStart"/>
            <w:r>
              <w:rPr>
                <w:color w:val="000000"/>
                <w:sz w:val="20"/>
                <w:szCs w:val="20"/>
                <w:lang w:val="ru-RU"/>
              </w:rPr>
              <w:t>сақтау</w:t>
            </w:r>
            <w:proofErr w:type="spellEnd"/>
            <w:r>
              <w:rPr>
                <w:color w:val="000000"/>
                <w:sz w:val="20"/>
                <w:szCs w:val="20"/>
                <w:lang w:val="ru-RU"/>
              </w:rPr>
              <w:t xml:space="preserve"> </w:t>
            </w:r>
            <w:proofErr w:type="spellStart"/>
            <w:r>
              <w:rPr>
                <w:color w:val="000000"/>
                <w:sz w:val="20"/>
                <w:szCs w:val="20"/>
                <w:lang w:val="ru-RU"/>
              </w:rPr>
              <w:t>басқармасы</w:t>
            </w:r>
            <w:proofErr w:type="spellEnd"/>
            <w:r>
              <w:rPr>
                <w:color w:val="000000"/>
                <w:sz w:val="20"/>
                <w:szCs w:val="20"/>
                <w:lang w:val="ru-RU"/>
              </w:rPr>
              <w:t>» ММ-</w:t>
            </w:r>
            <w:proofErr w:type="spellStart"/>
            <w:r>
              <w:rPr>
                <w:color w:val="000000"/>
                <w:sz w:val="20"/>
                <w:szCs w:val="20"/>
                <w:lang w:val="ru-RU"/>
              </w:rPr>
              <w:t>нің</w:t>
            </w:r>
            <w:proofErr w:type="spellEnd"/>
            <w:r>
              <w:rPr>
                <w:color w:val="000000"/>
                <w:sz w:val="20"/>
                <w:szCs w:val="20"/>
                <w:lang w:val="ru-RU"/>
              </w:rPr>
              <w:t xml:space="preserve"> «Алматы </w:t>
            </w:r>
            <w:proofErr w:type="spellStart"/>
            <w:r>
              <w:rPr>
                <w:color w:val="000000"/>
                <w:sz w:val="20"/>
                <w:szCs w:val="20"/>
                <w:lang w:val="ru-RU"/>
              </w:rPr>
              <w:t>облысының</w:t>
            </w:r>
            <w:proofErr w:type="spellEnd"/>
            <w:r>
              <w:rPr>
                <w:color w:val="000000"/>
                <w:sz w:val="20"/>
                <w:szCs w:val="20"/>
                <w:lang w:val="ru-RU"/>
              </w:rPr>
              <w:t xml:space="preserve"> </w:t>
            </w:r>
            <w:proofErr w:type="spellStart"/>
            <w:r>
              <w:rPr>
                <w:color w:val="000000"/>
                <w:sz w:val="20"/>
                <w:szCs w:val="20"/>
                <w:lang w:val="ru-RU"/>
              </w:rPr>
              <w:t>мамандандырылған</w:t>
            </w:r>
            <w:proofErr w:type="spellEnd"/>
            <w:r>
              <w:rPr>
                <w:color w:val="000000"/>
                <w:sz w:val="20"/>
                <w:szCs w:val="20"/>
                <w:lang w:val="ru-RU"/>
              </w:rPr>
              <w:t xml:space="preserve"> </w:t>
            </w:r>
            <w:proofErr w:type="spellStart"/>
            <w:r>
              <w:rPr>
                <w:color w:val="000000"/>
                <w:sz w:val="20"/>
                <w:szCs w:val="20"/>
                <w:lang w:val="ru-RU"/>
              </w:rPr>
              <w:t>балалар</w:t>
            </w:r>
            <w:proofErr w:type="spellEnd"/>
            <w:r>
              <w:rPr>
                <w:color w:val="000000"/>
                <w:sz w:val="20"/>
                <w:szCs w:val="20"/>
                <w:lang w:val="ru-RU"/>
              </w:rPr>
              <w:t xml:space="preserve"> </w:t>
            </w:r>
            <w:proofErr w:type="spellStart"/>
            <w:r>
              <w:rPr>
                <w:color w:val="000000"/>
                <w:sz w:val="20"/>
                <w:szCs w:val="20"/>
                <w:lang w:val="ru-RU"/>
              </w:rPr>
              <w:t>үйі</w:t>
            </w:r>
            <w:proofErr w:type="spellEnd"/>
            <w:r>
              <w:rPr>
                <w:color w:val="000000"/>
                <w:sz w:val="20"/>
                <w:szCs w:val="20"/>
                <w:lang w:val="ru-RU"/>
              </w:rPr>
              <w:t>» КММ</w:t>
            </w:r>
          </w:p>
        </w:tc>
        <w:tc>
          <w:tcPr>
            <w:tcW w:w="567" w:type="dxa"/>
            <w:tcBorders>
              <w:top w:val="single" w:sz="4" w:space="0" w:color="auto"/>
              <w:left w:val="single" w:sz="4" w:space="0" w:color="auto"/>
              <w:bottom w:val="single" w:sz="4" w:space="0" w:color="auto"/>
              <w:right w:val="single" w:sz="4" w:space="0" w:color="auto"/>
            </w:tcBorders>
          </w:tcPr>
          <w:p w14:paraId="142CCB3D" w14:textId="073A49FE" w:rsidR="000207B9" w:rsidRPr="00722C59" w:rsidRDefault="000207B9" w:rsidP="000207B9">
            <w:pPr>
              <w:spacing w:after="0" w:line="240" w:lineRule="auto"/>
              <w:jc w:val="center"/>
              <w:rPr>
                <w:spacing w:val="2"/>
                <w:sz w:val="20"/>
                <w:szCs w:val="20"/>
                <w:shd w:val="clear" w:color="auto" w:fill="FFFFFF"/>
              </w:rPr>
            </w:pPr>
            <w:r>
              <w:rPr>
                <w:b/>
                <w:bCs/>
                <w:i/>
                <w:iCs/>
                <w:color w:val="000000"/>
              </w:rPr>
              <w:t>Қаржылық есептілік аудиті</w:t>
            </w:r>
          </w:p>
        </w:tc>
        <w:tc>
          <w:tcPr>
            <w:tcW w:w="2551" w:type="dxa"/>
            <w:tcBorders>
              <w:top w:val="single" w:sz="4" w:space="0" w:color="auto"/>
              <w:left w:val="single" w:sz="4" w:space="0" w:color="auto"/>
              <w:bottom w:val="single" w:sz="4" w:space="0" w:color="auto"/>
              <w:right w:val="single" w:sz="4" w:space="0" w:color="auto"/>
            </w:tcBorders>
          </w:tcPr>
          <w:p w14:paraId="7AAB166C"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1. Жалпы ережелер</w:t>
            </w:r>
          </w:p>
          <w:p w14:paraId="10882293"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Осы техникалық тапсырмалар Компанияның қаржылық есептілігі аудитінің мақсаттарын, міндеттерін, жұмыс көлемін және күтілетін нәтижелерін анықтайды.</w:t>
            </w:r>
          </w:p>
          <w:p w14:paraId="7AFFAF67"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2. Аудит мақсаты</w:t>
            </w:r>
          </w:p>
          <w:p w14:paraId="3DF9052B"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Аудиттің негізгі мақсаты - Компанияның қаржылық есептілігі барлық маңызды аспектілер бойынша қолданыстағы қаржылық есептілік жүйесіне сәйкес дайындалған-дайындалмағаны туралы тәуелсіз аудитордың пікірін білдіру.</w:t>
            </w:r>
          </w:p>
          <w:p w14:paraId="0A44EEDF"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Аудитке мыналар кіреді:</w:t>
            </w:r>
          </w:p>
          <w:p w14:paraId="118C917E"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2.1. Бухгалтерлік есеп жүйесінің ұйымдастырылуы мен мәртебесін бағалау;</w:t>
            </w:r>
          </w:p>
          <w:p w14:paraId="58B65641"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2.2. Қолданылған есеп саясатын және олардың қолданыстағы қаржылық есептілік жүйесіне және Қазақстан Республикасы заңнамасының талаптарына сәйкестігін талдау;</w:t>
            </w:r>
          </w:p>
          <w:p w14:paraId="6617E064"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2.3. Қаржылық есептілік көрсеткіштерінің сенімділігін бағалау;</w:t>
            </w:r>
          </w:p>
          <w:p w14:paraId="3D0841EE"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2.4. Маңызды қателіктер мен бұрмалауларды, сондай-ақ қаржылық</w:t>
            </w:r>
            <w:r w:rsidRPr="008C1954">
              <w:rPr>
                <w:rFonts w:ascii="Times New Roman" w:hAnsi="Times New Roman"/>
                <w:sz w:val="20"/>
                <w:szCs w:val="20"/>
              </w:rPr>
              <w:t xml:space="preserve"> </w:t>
            </w:r>
            <w:r w:rsidRPr="008C1954">
              <w:rPr>
                <w:rFonts w:ascii="Times New Roman" w:hAnsi="Times New Roman"/>
                <w:sz w:val="16"/>
                <w:szCs w:val="16"/>
              </w:rPr>
              <w:t>есептілікке қажетті түзетулерді анықтау.</w:t>
            </w:r>
          </w:p>
          <w:p w14:paraId="3388C479"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3. Аудит кезеңі</w:t>
            </w:r>
          </w:p>
          <w:p w14:paraId="20E61247"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Компанияның 2025 жылға арналған қаржылық есептілігі аудитке жатады. Сонымен қатар, техникалық тапсырманың бөлігі ретінде 2026 жылдың бірінші жартыжылдығындағы бухгалтерлік есеп деректері мен қаржы-шаруашылық операцияларын шолу аудит нәтижелеріне әсер етуі мүмкін елеулі тәуекелдер мен кейінгі оқиғаларды анықтау үшін қажетті дәрежеде жүргізіледі.</w:t>
            </w:r>
          </w:p>
          <w:p w14:paraId="0A67F347"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lastRenderedPageBreak/>
              <w:t>Қажет болған жағдайда, бастапқы қалдықтарды, салыстырмалы ақпаратты, индикатор динамикасын тексеру және жүйелік қателіктерді анықтау үшін аудитор алдыңғы есепті кезеңдер бойынша құжаттар мен деректерді сұрауға құқылы.</w:t>
            </w:r>
          </w:p>
          <w:p w14:paraId="1FB307FD"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 Аудиттің негізгі бағыттары</w:t>
            </w:r>
          </w:p>
          <w:p w14:paraId="32462EE8"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4.1. Есеп саясаты</w:t>
            </w:r>
          </w:p>
          <w:p w14:paraId="49824463"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Төмендегілер қарауға және талдауға жатады:</w:t>
            </w:r>
          </w:p>
          <w:p w14:paraId="25865618"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4.1.1. Есеп саясатының қолданыстағы қаржылық есептілік негізіне және Қазақстан Республикасы заңнамасының талаптарына сәйкестігі;</w:t>
            </w:r>
          </w:p>
          <w:p w14:paraId="2DA19F2D"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4.1.2. Қолданылатын есеп әдістерінің толықтығы;</w:t>
            </w:r>
          </w:p>
          <w:p w14:paraId="2C644DA0"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4.1.3. Негізгі құралдарды, тауарлық-материалдық қорларды және басқа да материалдық активтерді есепке алу тәртібі;</w:t>
            </w:r>
          </w:p>
          <w:p w14:paraId="1F02C985"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4.1.4. Табыстар мен шығындарды тану тәртібі;</w:t>
            </w:r>
          </w:p>
          <w:p w14:paraId="48F9B75A"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4.1.5. Есептерді жабу және қаржылық нәтижелерді жасау тәртібі;</w:t>
            </w:r>
          </w:p>
          <w:p w14:paraId="2EFBCED7"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4.1.6. Есеп саясатын қолданудағы тұрақтылық.</w:t>
            </w:r>
          </w:p>
          <w:p w14:paraId="0D3ACB1A"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4.2. Дебиторлық берешекпен есеп айырысу</w:t>
            </w:r>
          </w:p>
          <w:p w14:paraId="238E5261"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Төмендегі баптар аудитке жатады:</w:t>
            </w:r>
          </w:p>
          <w:p w14:paraId="25FB13FA"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4.2.1. Дебиторлық берешек;</w:t>
            </w:r>
          </w:p>
          <w:p w14:paraId="2C3A3543"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4.2.2. Мерзімі өткен және күмәнді дебиторлық берешек;</w:t>
            </w:r>
          </w:p>
          <w:p w14:paraId="501A2434"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4.2.3. Клиенттермен және басқа дебиторлармен есеп айырысу;</w:t>
            </w:r>
          </w:p>
          <w:p w14:paraId="15EBC911"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4.2.4. Қарызды танудың, өтеудің және есептен шығарудың дәлдігі;</w:t>
            </w:r>
          </w:p>
          <w:p w14:paraId="118D536A"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4.2.5. Бухгалтерлік есеп деректерінің бастапқы құжаттармен және контрагент деректерімен сәйкестігі.</w:t>
            </w:r>
          </w:p>
          <w:p w14:paraId="75C5D2DC"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4.3. Жеткізушілермен және басқа кредиторлармен есеп айырысу</w:t>
            </w:r>
          </w:p>
          <w:p w14:paraId="41373B75"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Төмендегі баптар аудитке жатады:</w:t>
            </w:r>
          </w:p>
          <w:p w14:paraId="7EF0C2F4"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4.3.1. Кредиторлық берешек;</w:t>
            </w:r>
          </w:p>
          <w:p w14:paraId="75740778"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4.3.2. Жеткізушілермен және мердігерлермен есеп айырысу, оның ішінде мерзімі өткен кредиторлық берешек;</w:t>
            </w:r>
          </w:p>
          <w:p w14:paraId="7F4F781B"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4.3.3. Тауарларды, жұмыстарды және қызметтерді сатып алуды көрсетудің дәлдігі;</w:t>
            </w:r>
          </w:p>
          <w:p w14:paraId="26BFAB35"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4.3.4. Бухгалтерлік есеп деректерінің бастапқы құжаттармен сәйкестігі;</w:t>
            </w:r>
          </w:p>
          <w:p w14:paraId="2217CC6C"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4.3.5. Кредиторлық берешектерді танудың және есептен шығарудың дәлдігі.</w:t>
            </w:r>
          </w:p>
          <w:p w14:paraId="060A1F9C"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4.4. Қолма-қол ақша</w:t>
            </w:r>
          </w:p>
          <w:p w14:paraId="4D6B4504"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Тексеруге жататын элементтер:</w:t>
            </w:r>
          </w:p>
          <w:p w14:paraId="27437DC6"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4.4.1. Банктік шот бойынша операциялар;</w:t>
            </w:r>
          </w:p>
          <w:p w14:paraId="633CEE2B"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4.4.2. Қолма-қол ақша бойынша операциялар;</w:t>
            </w:r>
          </w:p>
          <w:p w14:paraId="3389CE46"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4.4.3. Бухгалтерлік есеп деректерінің банктік көшірмелермен және бастапқы құжаттармен сәйкестігі;</w:t>
            </w:r>
          </w:p>
          <w:p w14:paraId="48BB276D"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4.4.4. Қолма-қол ақша бойынша операцияларды</w:t>
            </w:r>
            <w:r w:rsidRPr="008C1954">
              <w:rPr>
                <w:rFonts w:ascii="Times New Roman" w:hAnsi="Times New Roman"/>
                <w:sz w:val="20"/>
                <w:szCs w:val="20"/>
              </w:rPr>
              <w:t xml:space="preserve"> </w:t>
            </w:r>
            <w:r w:rsidRPr="008C1954">
              <w:rPr>
                <w:rFonts w:ascii="Times New Roman" w:hAnsi="Times New Roman"/>
                <w:sz w:val="16"/>
                <w:szCs w:val="16"/>
              </w:rPr>
              <w:t>жіктеу мен көрсетудің дәлдігі.</w:t>
            </w:r>
          </w:p>
          <w:p w14:paraId="4EE44BD3"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4.5. Персоналмен есеп айырысу</w:t>
            </w:r>
          </w:p>
          <w:p w14:paraId="273DC594"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Тексеруге жататын элементтер:</w:t>
            </w:r>
          </w:p>
          <w:p w14:paraId="07D19623"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lastRenderedPageBreak/>
              <w:t>4.5.1. Штат кестесіне, еңбек шартының шарттарына және қолданылатын еңбекақы төлеу жүйесіне сәйкес жалақыны есептеу;</w:t>
            </w:r>
          </w:p>
          <w:p w14:paraId="0E796840"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4.5.2. Еңбек шығындарын көрсетудің дәлдігі;</w:t>
            </w:r>
          </w:p>
          <w:p w14:paraId="62A1272E"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4.5.3. Қызметкерлерге демалыс төлемдерін, өтемақыларды және басқа да төлемдерді есептеу;</w:t>
            </w:r>
          </w:p>
          <w:p w14:paraId="5B68F7EF"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4.5.4. Салықтарды, әлеуметтік төлемдерді және жалақыға байланысты басқа да міндетті төлемдерді есептеу және көрсету;</w:t>
            </w:r>
          </w:p>
          <w:p w14:paraId="64FC7F10"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4.5.5. Кадрлар және бухгалтерлік есеп деректерінің және төлем құжаттарының сәйкестігі.</w:t>
            </w:r>
          </w:p>
          <w:p w14:paraId="2A231A49"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 Қаржылық есептілік баптарының аудиті</w:t>
            </w:r>
          </w:p>
          <w:p w14:paraId="1FB43CA9"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Аудит қаржылық есептіліктегі маңызды баптар мен ақпаратты ашу бойынша аудит</w:t>
            </w:r>
            <w:r w:rsidRPr="008C1954">
              <w:rPr>
                <w:rFonts w:ascii="Times New Roman" w:hAnsi="Times New Roman"/>
                <w:sz w:val="20"/>
                <w:szCs w:val="20"/>
              </w:rPr>
              <w:t xml:space="preserve"> </w:t>
            </w:r>
            <w:r w:rsidRPr="008C1954">
              <w:rPr>
                <w:rFonts w:ascii="Times New Roman" w:hAnsi="Times New Roman"/>
                <w:sz w:val="16"/>
                <w:szCs w:val="16"/>
              </w:rPr>
              <w:t>рәсімдерін орындауды қамтиды, оның ішінде:</w:t>
            </w:r>
          </w:p>
          <w:p w14:paraId="6087E693"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5.1. Активтер;</w:t>
            </w:r>
          </w:p>
          <w:p w14:paraId="58A584AB"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5.2. Міндеттемелер;</w:t>
            </w:r>
          </w:p>
          <w:p w14:paraId="60DF8A35"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5.3. Меншікті капитал;</w:t>
            </w:r>
          </w:p>
          <w:p w14:paraId="7AC5F748"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5.4. Кіріс;</w:t>
            </w:r>
          </w:p>
          <w:p w14:paraId="17AC71CE"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5.5. Шығындар;</w:t>
            </w:r>
          </w:p>
          <w:p w14:paraId="4D96ADFF"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5.6. Қаржылық көрсеткіштер;</w:t>
            </w:r>
          </w:p>
          <w:p w14:paraId="289DF863"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5.7. Негізгі құралдар және басқа да ұзақ мерзімді активтер;</w:t>
            </w:r>
          </w:p>
          <w:p w14:paraId="4F4EC541"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5.8. Тауар-материалдық қорлар;</w:t>
            </w:r>
          </w:p>
          <w:p w14:paraId="1BF23FE8"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5.9. Дебиторлық берешек;</w:t>
            </w:r>
          </w:p>
          <w:p w14:paraId="378A7356"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5.10. Кредиторлық берешек;</w:t>
            </w:r>
          </w:p>
          <w:p w14:paraId="55776BBB"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5.11. Қолма-қол ақша және оның баламасы;</w:t>
            </w:r>
          </w:p>
          <w:p w14:paraId="616CB554"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5.12. Салықтар және басқа да міндеттемелер;</w:t>
            </w:r>
          </w:p>
          <w:p w14:paraId="227553E6"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5.13. Қаржылық есептіліктегі маңызды ақпаратты ашу.</w:t>
            </w:r>
          </w:p>
          <w:p w14:paraId="0A20661D"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Жүргізілген рәсімдердің нәтижелері бойынша қаржылық есептіліктің әділ ұсынылуына жеке немесе жиынтық түрде әсер етуі мүмкін маңызды қателіктер мен бұрмалаулар анықталады.</w:t>
            </w:r>
          </w:p>
          <w:p w14:paraId="7373B7DA"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6. Қызмет көрсету нәтижелері</w:t>
            </w:r>
          </w:p>
          <w:p w14:paraId="39610C19"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Аудит нәтижелері бойынша Мердігер Компания басшылығына келесілерді ұсынады:</w:t>
            </w:r>
          </w:p>
          <w:p w14:paraId="5B19F61E"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6.1. Компанияның 2025 жылға арналған қаржылық есептілігі бойынша тәуелсіз аудитордың пікірін білдіретін аудиторлық есеп;</w:t>
            </w:r>
          </w:p>
          <w:p w14:paraId="0E03D157"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6.2. Аудит барысында анықталған маңызды тұжырымдар, бухгалтерлік есеп және ішкі бақылау кемшіліктері, анықталған тәуекелдер және оларды жою бойынша ұсынылған шаралар туралы ақпаратты қамтитын Басшылық хат;</w:t>
            </w:r>
          </w:p>
          <w:p w14:paraId="4382B46C" w14:textId="77777777" w:rsidR="000207B9" w:rsidRPr="008C1954" w:rsidRDefault="000207B9" w:rsidP="000207B9">
            <w:pPr>
              <w:pStyle w:val="a3"/>
              <w:rPr>
                <w:rFonts w:ascii="Times New Roman" w:hAnsi="Times New Roman"/>
                <w:sz w:val="16"/>
                <w:szCs w:val="16"/>
              </w:rPr>
            </w:pPr>
            <w:r w:rsidRPr="008C1954">
              <w:rPr>
                <w:rFonts w:ascii="Times New Roman" w:hAnsi="Times New Roman"/>
                <w:sz w:val="16"/>
                <w:szCs w:val="16"/>
              </w:rPr>
              <w:t>6.3. Бухгалтерлік есеп және қаржылық есептілік үшін ұсынылған анықталған маңызды түзетулер туралы ақпарат;</w:t>
            </w:r>
          </w:p>
          <w:p w14:paraId="157DABFE" w14:textId="08506775" w:rsidR="000207B9" w:rsidRPr="000207B9" w:rsidRDefault="000207B9" w:rsidP="008C1954">
            <w:pPr>
              <w:spacing w:after="0" w:line="240" w:lineRule="auto"/>
              <w:rPr>
                <w:color w:val="000000"/>
                <w:sz w:val="20"/>
                <w:szCs w:val="20"/>
              </w:rPr>
            </w:pPr>
            <w:r w:rsidRPr="008C1954">
              <w:rPr>
                <w:rFonts w:ascii="Times New Roman" w:hAnsi="Times New Roman"/>
                <w:sz w:val="16"/>
                <w:szCs w:val="16"/>
              </w:rPr>
              <w:t>6.4. Анықталған маңызды тәуекелдер мен ұсыныстарды сипаттайтын 2026 жылдың бірінші жартыжылдығындағы жеке транзакциялар мен бухгалтерлік есеп деректерін қарау нәтижелері.</w:t>
            </w:r>
          </w:p>
        </w:tc>
        <w:tc>
          <w:tcPr>
            <w:tcW w:w="426" w:type="dxa"/>
            <w:tcBorders>
              <w:top w:val="single" w:sz="4" w:space="0" w:color="auto"/>
              <w:left w:val="single" w:sz="4" w:space="0" w:color="auto"/>
              <w:bottom w:val="single" w:sz="4" w:space="0" w:color="auto"/>
              <w:right w:val="single" w:sz="4" w:space="0" w:color="auto"/>
            </w:tcBorders>
            <w:vAlign w:val="bottom"/>
          </w:tcPr>
          <w:p w14:paraId="113BF808" w14:textId="58AE3D4D" w:rsidR="000207B9" w:rsidRDefault="000207B9" w:rsidP="000207B9">
            <w:pPr>
              <w:spacing w:after="0" w:line="240" w:lineRule="auto"/>
              <w:jc w:val="center"/>
              <w:rPr>
                <w:sz w:val="20"/>
                <w:szCs w:val="20"/>
                <w:lang w:val="ru-RU"/>
              </w:rPr>
            </w:pPr>
            <w:r>
              <w:rPr>
                <w:rFonts w:ascii="Calibri" w:hAnsi="Calibri" w:cs="Calibri"/>
                <w:b/>
                <w:bCs/>
                <w:i/>
                <w:iCs/>
                <w:color w:val="000000"/>
              </w:rPr>
              <w:lastRenderedPageBreak/>
              <w:t xml:space="preserve">Қызмет </w:t>
            </w:r>
          </w:p>
        </w:tc>
        <w:tc>
          <w:tcPr>
            <w:tcW w:w="345" w:type="dxa"/>
            <w:tcBorders>
              <w:top w:val="single" w:sz="4" w:space="0" w:color="auto"/>
              <w:left w:val="single" w:sz="4" w:space="0" w:color="auto"/>
              <w:bottom w:val="single" w:sz="4" w:space="0" w:color="auto"/>
              <w:right w:val="single" w:sz="4" w:space="0" w:color="auto"/>
            </w:tcBorders>
          </w:tcPr>
          <w:p w14:paraId="44A70CB1" w14:textId="59D88A7D" w:rsidR="000207B9" w:rsidRDefault="000207B9" w:rsidP="000207B9">
            <w:pPr>
              <w:spacing w:after="0" w:line="240" w:lineRule="auto"/>
              <w:jc w:val="center"/>
              <w:rPr>
                <w:sz w:val="20"/>
                <w:szCs w:val="20"/>
                <w:lang w:val="ru-RU"/>
              </w:rPr>
            </w:pPr>
            <w:r>
              <w:rPr>
                <w:b/>
                <w:bCs/>
                <w:i/>
                <w:iCs/>
                <w:color w:val="000000"/>
              </w:rPr>
              <w:t>1</w:t>
            </w:r>
          </w:p>
        </w:tc>
        <w:tc>
          <w:tcPr>
            <w:tcW w:w="1048" w:type="dxa"/>
            <w:tcBorders>
              <w:top w:val="single" w:sz="4" w:space="0" w:color="auto"/>
              <w:left w:val="single" w:sz="4" w:space="0" w:color="auto"/>
              <w:bottom w:val="single" w:sz="4" w:space="0" w:color="auto"/>
              <w:right w:val="single" w:sz="4" w:space="0" w:color="auto"/>
            </w:tcBorders>
          </w:tcPr>
          <w:p w14:paraId="579ECE92" w14:textId="24A7B890" w:rsidR="000207B9" w:rsidRPr="00400818" w:rsidRDefault="000207B9" w:rsidP="000207B9">
            <w:pPr>
              <w:spacing w:after="0"/>
              <w:rPr>
                <w:color w:val="000000"/>
                <w:spacing w:val="2"/>
                <w:sz w:val="20"/>
                <w:szCs w:val="20"/>
              </w:rPr>
            </w:pPr>
            <w:r>
              <w:rPr>
                <w:color w:val="000000"/>
                <w:spacing w:val="2"/>
                <w:sz w:val="20"/>
                <w:szCs w:val="20"/>
              </w:rPr>
              <w:t>Келісім-шартқа қол қойған күннен бастап 60 күнтізбелік күн ішінде</w:t>
            </w:r>
          </w:p>
        </w:tc>
        <w:tc>
          <w:tcPr>
            <w:tcW w:w="1078" w:type="dxa"/>
            <w:tcBorders>
              <w:top w:val="single" w:sz="4" w:space="0" w:color="auto"/>
              <w:left w:val="single" w:sz="4" w:space="0" w:color="auto"/>
              <w:bottom w:val="single" w:sz="4" w:space="0" w:color="auto"/>
              <w:right w:val="single" w:sz="4" w:space="0" w:color="auto"/>
            </w:tcBorders>
          </w:tcPr>
          <w:p w14:paraId="0267A2F1" w14:textId="3D33FA0C" w:rsidR="000207B9" w:rsidRPr="008C1954" w:rsidRDefault="008C1954" w:rsidP="000207B9">
            <w:pPr>
              <w:spacing w:after="0"/>
              <w:rPr>
                <w:color w:val="000000"/>
                <w:spacing w:val="2"/>
                <w:sz w:val="20"/>
                <w:szCs w:val="20"/>
              </w:rPr>
            </w:pPr>
            <w:r>
              <w:rPr>
                <w:color w:val="000000"/>
                <w:spacing w:val="2"/>
                <w:sz w:val="20"/>
                <w:szCs w:val="20"/>
              </w:rPr>
              <w:t>Келісім-шартқа қол қойған күннен бастап 60 күнтізбелік күн ішінде</w:t>
            </w:r>
          </w:p>
        </w:tc>
        <w:tc>
          <w:tcPr>
            <w:tcW w:w="1190" w:type="dxa"/>
            <w:tcBorders>
              <w:top w:val="single" w:sz="4" w:space="0" w:color="auto"/>
              <w:left w:val="single" w:sz="4" w:space="0" w:color="auto"/>
              <w:bottom w:val="single" w:sz="4" w:space="0" w:color="auto"/>
              <w:right w:val="single" w:sz="4" w:space="0" w:color="auto"/>
            </w:tcBorders>
          </w:tcPr>
          <w:p w14:paraId="5CE29A3E" w14:textId="7957B11D" w:rsidR="000207B9" w:rsidRPr="008C1954" w:rsidRDefault="000207B9" w:rsidP="000207B9">
            <w:pPr>
              <w:spacing w:after="0"/>
              <w:rPr>
                <w:color w:val="000000"/>
                <w:sz w:val="20"/>
                <w:szCs w:val="20"/>
              </w:rPr>
            </w:pPr>
            <w:r w:rsidRPr="008C1954">
              <w:rPr>
                <w:color w:val="000000"/>
                <w:sz w:val="20"/>
                <w:szCs w:val="20"/>
              </w:rPr>
              <w:t>Алмат</w:t>
            </w:r>
            <w:r w:rsidR="008C1954" w:rsidRPr="008C1954">
              <w:rPr>
                <w:color w:val="000000"/>
                <w:sz w:val="20"/>
                <w:szCs w:val="20"/>
              </w:rPr>
              <w:t>ы</w:t>
            </w:r>
            <w:r w:rsidRPr="008C1954">
              <w:rPr>
                <w:color w:val="000000"/>
                <w:sz w:val="20"/>
                <w:szCs w:val="20"/>
              </w:rPr>
              <w:t xml:space="preserve"> об</w:t>
            </w:r>
            <w:r w:rsidR="008C1954" w:rsidRPr="008C1954">
              <w:rPr>
                <w:color w:val="000000"/>
                <w:sz w:val="20"/>
                <w:szCs w:val="20"/>
              </w:rPr>
              <w:t>ы</w:t>
            </w:r>
            <w:r w:rsidRPr="008C1954">
              <w:rPr>
                <w:color w:val="000000"/>
                <w:sz w:val="20"/>
                <w:szCs w:val="20"/>
              </w:rPr>
              <w:t>л</w:t>
            </w:r>
            <w:r w:rsidR="008C1954" w:rsidRPr="008C1954">
              <w:rPr>
                <w:color w:val="000000"/>
                <w:sz w:val="20"/>
                <w:szCs w:val="20"/>
              </w:rPr>
              <w:t>ы</w:t>
            </w:r>
            <w:r w:rsidRPr="008C1954">
              <w:rPr>
                <w:color w:val="000000"/>
                <w:sz w:val="20"/>
                <w:szCs w:val="20"/>
              </w:rPr>
              <w:t>с</w:t>
            </w:r>
            <w:r w:rsidR="008C1954" w:rsidRPr="008C1954">
              <w:rPr>
                <w:color w:val="000000"/>
                <w:sz w:val="20"/>
                <w:szCs w:val="20"/>
              </w:rPr>
              <w:t>ы</w:t>
            </w:r>
            <w:r w:rsidRPr="008C1954">
              <w:rPr>
                <w:color w:val="000000"/>
                <w:sz w:val="20"/>
                <w:szCs w:val="20"/>
              </w:rPr>
              <w:t xml:space="preserve">, </w:t>
            </w:r>
            <w:r w:rsidR="008C1954" w:rsidRPr="008C1954">
              <w:rPr>
                <w:color w:val="000000"/>
                <w:sz w:val="20"/>
                <w:szCs w:val="20"/>
              </w:rPr>
              <w:t>Ең</w:t>
            </w:r>
            <w:r w:rsidRPr="008C1954">
              <w:rPr>
                <w:color w:val="000000"/>
                <w:sz w:val="20"/>
                <w:szCs w:val="20"/>
              </w:rPr>
              <w:t>бекш</w:t>
            </w:r>
            <w:r w:rsidR="008C1954" w:rsidRPr="008C1954">
              <w:rPr>
                <w:color w:val="000000"/>
                <w:sz w:val="20"/>
                <w:szCs w:val="20"/>
              </w:rPr>
              <w:t>іқ</w:t>
            </w:r>
            <w:r w:rsidRPr="008C1954">
              <w:rPr>
                <w:color w:val="000000"/>
                <w:sz w:val="20"/>
                <w:szCs w:val="20"/>
              </w:rPr>
              <w:t>аза</w:t>
            </w:r>
            <w:r w:rsidR="008C1954" w:rsidRPr="008C1954">
              <w:rPr>
                <w:color w:val="000000"/>
                <w:sz w:val="20"/>
                <w:szCs w:val="20"/>
              </w:rPr>
              <w:t xml:space="preserve">қ </w:t>
            </w:r>
            <w:r w:rsidR="008C1954">
              <w:rPr>
                <w:color w:val="000000"/>
                <w:sz w:val="20"/>
                <w:szCs w:val="20"/>
              </w:rPr>
              <w:t>ауданы</w:t>
            </w:r>
            <w:r w:rsidRPr="008C1954">
              <w:rPr>
                <w:color w:val="000000"/>
                <w:sz w:val="20"/>
                <w:szCs w:val="20"/>
              </w:rPr>
              <w:t>, Шелек</w:t>
            </w:r>
            <w:r w:rsidR="008C1954">
              <w:rPr>
                <w:color w:val="000000"/>
                <w:sz w:val="20"/>
                <w:szCs w:val="20"/>
              </w:rPr>
              <w:t xml:space="preserve"> ауылы</w:t>
            </w:r>
            <w:r w:rsidRPr="008C1954">
              <w:rPr>
                <w:color w:val="000000"/>
                <w:sz w:val="20"/>
                <w:szCs w:val="20"/>
              </w:rPr>
              <w:t>,</w:t>
            </w:r>
            <w:r w:rsidR="008C1954">
              <w:rPr>
                <w:color w:val="000000"/>
                <w:sz w:val="20"/>
                <w:szCs w:val="20"/>
              </w:rPr>
              <w:t xml:space="preserve"> </w:t>
            </w:r>
            <w:r w:rsidRPr="008C1954">
              <w:rPr>
                <w:color w:val="000000"/>
                <w:sz w:val="20"/>
                <w:szCs w:val="20"/>
              </w:rPr>
              <w:t>Х.Бижанов</w:t>
            </w:r>
            <w:r w:rsidR="008C1954">
              <w:rPr>
                <w:color w:val="000000"/>
                <w:sz w:val="20"/>
                <w:szCs w:val="20"/>
              </w:rPr>
              <w:t>көшесі</w:t>
            </w:r>
            <w:r w:rsidRPr="008C1954">
              <w:rPr>
                <w:color w:val="000000"/>
                <w:sz w:val="20"/>
                <w:szCs w:val="20"/>
              </w:rPr>
              <w:t xml:space="preserve"> № 136</w:t>
            </w:r>
          </w:p>
        </w:tc>
        <w:tc>
          <w:tcPr>
            <w:tcW w:w="708" w:type="dxa"/>
            <w:tcBorders>
              <w:top w:val="single" w:sz="4" w:space="0" w:color="auto"/>
              <w:left w:val="single" w:sz="4" w:space="0" w:color="auto"/>
              <w:bottom w:val="single" w:sz="4" w:space="0" w:color="auto"/>
              <w:right w:val="single" w:sz="4" w:space="0" w:color="auto"/>
            </w:tcBorders>
          </w:tcPr>
          <w:p w14:paraId="7C441A2F" w14:textId="77777777" w:rsidR="000207B9" w:rsidRPr="00400818" w:rsidRDefault="000207B9" w:rsidP="000207B9">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5BAD6FDD" w14:textId="4F2E3FD4" w:rsidR="000207B9" w:rsidRPr="00400818" w:rsidRDefault="008C1954" w:rsidP="000207B9">
            <w:pPr>
              <w:spacing w:after="0" w:line="240" w:lineRule="auto"/>
              <w:jc w:val="center"/>
              <w:rPr>
                <w:sz w:val="20"/>
                <w:szCs w:val="20"/>
              </w:rPr>
            </w:pPr>
            <w:r>
              <w:rPr>
                <w:color w:val="000000"/>
                <w:lang w:val="ru-RU"/>
              </w:rPr>
              <w:t>2 0</w:t>
            </w:r>
            <w:r w:rsidR="000207B9">
              <w:rPr>
                <w:color w:val="000000"/>
                <w:lang w:val="ru-RU"/>
              </w:rPr>
              <w:t>00 000</w:t>
            </w:r>
            <w:r w:rsidR="000207B9">
              <w:rPr>
                <w:color w:val="000000"/>
              </w:rPr>
              <w:t>,00</w:t>
            </w:r>
          </w:p>
        </w:tc>
      </w:tr>
    </w:tbl>
    <w:p w14:paraId="26464A31" w14:textId="77777777" w:rsidR="000207B9" w:rsidRPr="00EC3BA0" w:rsidRDefault="000207B9" w:rsidP="000207B9">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0207B9" w:rsidRPr="0022218A" w14:paraId="337B26F1" w14:textId="77777777" w:rsidTr="000207B9">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911B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lastRenderedPageBreak/>
              <w:t>Должность, фамилия, имя, отчество</w:t>
            </w:r>
          </w:p>
          <w:p w14:paraId="18488F9D"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32BA4B7C"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2FEE9888"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w:t>
            </w:r>
          </w:p>
          <w:p w14:paraId="6F5E73F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1594C84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07D3AF4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6D5DB"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3E7727D2"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7C3F8764"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Заказчика</w:t>
            </w:r>
          </w:p>
          <w:p w14:paraId="2C39FAF2"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___________________________________</w:t>
            </w:r>
          </w:p>
          <w:p w14:paraId="475CD3E1"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4F3940E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627B691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r>
    </w:tbl>
    <w:p w14:paraId="1691BD00" w14:textId="77777777" w:rsidR="000207B9" w:rsidRPr="00F42EAE" w:rsidRDefault="000207B9" w:rsidP="000207B9">
      <w:pPr>
        <w:spacing w:after="0"/>
        <w:jc w:val="right"/>
        <w:rPr>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33309D59" w14:textId="77777777" w:rsidR="000207B9" w:rsidRPr="000207B9" w:rsidRDefault="000207B9" w:rsidP="000207B9">
      <w:pPr>
        <w:pStyle w:val="a3"/>
        <w:rPr>
          <w:rFonts w:ascii="Times New Roman" w:hAnsi="Times New Roman" w:cs="Times New Roman"/>
          <w:color w:val="000000"/>
          <w:spacing w:val="2"/>
          <w:sz w:val="28"/>
          <w:szCs w:val="28"/>
          <w:lang w:val="ru-RU" w:eastAsia="kk-KZ"/>
        </w:rPr>
      </w:pPr>
    </w:p>
    <w:p w14:paraId="0F4155F2" w14:textId="77777777" w:rsidR="006E53DC" w:rsidRPr="000207B9" w:rsidRDefault="006E53DC" w:rsidP="000207B9">
      <w:pPr>
        <w:pStyle w:val="a3"/>
        <w:rPr>
          <w:rFonts w:ascii="Times New Roman" w:hAnsi="Times New Roman" w:cs="Times New Roman"/>
          <w:color w:val="000000"/>
          <w:spacing w:val="2"/>
          <w:sz w:val="28"/>
          <w:szCs w:val="28"/>
          <w:lang w:eastAsia="kk-KZ"/>
        </w:rPr>
      </w:pPr>
    </w:p>
    <w:p w14:paraId="57C52CB4" w14:textId="77777777" w:rsidR="008C1954" w:rsidRDefault="008C1954" w:rsidP="000207B9">
      <w:pPr>
        <w:spacing w:after="0"/>
        <w:jc w:val="center"/>
        <w:rPr>
          <w:b/>
          <w:color w:val="000000"/>
          <w:sz w:val="24"/>
          <w:szCs w:val="24"/>
          <w:lang w:val="ru-RU"/>
        </w:rPr>
      </w:pPr>
    </w:p>
    <w:p w14:paraId="35696B39" w14:textId="77777777" w:rsidR="008C1954" w:rsidRDefault="008C1954" w:rsidP="000207B9">
      <w:pPr>
        <w:spacing w:after="0"/>
        <w:jc w:val="center"/>
        <w:rPr>
          <w:b/>
          <w:color w:val="000000"/>
          <w:sz w:val="24"/>
          <w:szCs w:val="24"/>
          <w:lang w:val="ru-RU"/>
        </w:rPr>
      </w:pPr>
    </w:p>
    <w:p w14:paraId="33F6CC66" w14:textId="77777777" w:rsidR="008C1954" w:rsidRDefault="008C1954" w:rsidP="000207B9">
      <w:pPr>
        <w:spacing w:after="0"/>
        <w:jc w:val="center"/>
        <w:rPr>
          <w:b/>
          <w:color w:val="000000"/>
          <w:sz w:val="24"/>
          <w:szCs w:val="24"/>
          <w:lang w:val="ru-RU"/>
        </w:rPr>
      </w:pPr>
    </w:p>
    <w:p w14:paraId="5673ED42" w14:textId="77777777" w:rsidR="008C1954" w:rsidRDefault="008C1954" w:rsidP="000207B9">
      <w:pPr>
        <w:spacing w:after="0"/>
        <w:jc w:val="center"/>
        <w:rPr>
          <w:b/>
          <w:color w:val="000000"/>
          <w:sz w:val="24"/>
          <w:szCs w:val="24"/>
          <w:lang w:val="ru-RU"/>
        </w:rPr>
      </w:pPr>
    </w:p>
    <w:p w14:paraId="2029B72E" w14:textId="77777777" w:rsidR="008C1954" w:rsidRDefault="008C1954" w:rsidP="000207B9">
      <w:pPr>
        <w:spacing w:after="0"/>
        <w:jc w:val="center"/>
        <w:rPr>
          <w:b/>
          <w:color w:val="000000"/>
          <w:sz w:val="24"/>
          <w:szCs w:val="24"/>
          <w:lang w:val="ru-RU"/>
        </w:rPr>
      </w:pPr>
    </w:p>
    <w:p w14:paraId="73F37830" w14:textId="77777777" w:rsidR="008C1954" w:rsidRDefault="008C1954" w:rsidP="000207B9">
      <w:pPr>
        <w:spacing w:after="0"/>
        <w:jc w:val="center"/>
        <w:rPr>
          <w:b/>
          <w:color w:val="000000"/>
          <w:sz w:val="24"/>
          <w:szCs w:val="24"/>
          <w:lang w:val="ru-RU"/>
        </w:rPr>
      </w:pPr>
    </w:p>
    <w:p w14:paraId="3FC509E1" w14:textId="77777777" w:rsidR="008C1954" w:rsidRDefault="008C1954" w:rsidP="000207B9">
      <w:pPr>
        <w:spacing w:after="0"/>
        <w:jc w:val="center"/>
        <w:rPr>
          <w:b/>
          <w:color w:val="000000"/>
          <w:sz w:val="24"/>
          <w:szCs w:val="24"/>
          <w:lang w:val="ru-RU"/>
        </w:rPr>
      </w:pPr>
    </w:p>
    <w:p w14:paraId="271D4439" w14:textId="77777777" w:rsidR="008C1954" w:rsidRDefault="008C1954" w:rsidP="000207B9">
      <w:pPr>
        <w:spacing w:after="0"/>
        <w:jc w:val="center"/>
        <w:rPr>
          <w:b/>
          <w:color w:val="000000"/>
          <w:sz w:val="24"/>
          <w:szCs w:val="24"/>
          <w:lang w:val="ru-RU"/>
        </w:rPr>
      </w:pPr>
    </w:p>
    <w:p w14:paraId="266A2408" w14:textId="77777777" w:rsidR="008C1954" w:rsidRDefault="008C1954" w:rsidP="000207B9">
      <w:pPr>
        <w:spacing w:after="0"/>
        <w:jc w:val="center"/>
        <w:rPr>
          <w:b/>
          <w:color w:val="000000"/>
          <w:sz w:val="24"/>
          <w:szCs w:val="24"/>
          <w:lang w:val="ru-RU"/>
        </w:rPr>
      </w:pPr>
    </w:p>
    <w:p w14:paraId="656C42C6" w14:textId="77777777" w:rsidR="008C1954" w:rsidRDefault="008C1954" w:rsidP="000207B9">
      <w:pPr>
        <w:spacing w:after="0"/>
        <w:jc w:val="center"/>
        <w:rPr>
          <w:b/>
          <w:color w:val="000000"/>
          <w:sz w:val="24"/>
          <w:szCs w:val="24"/>
          <w:lang w:val="ru-RU"/>
        </w:rPr>
      </w:pPr>
    </w:p>
    <w:p w14:paraId="1A222B8E" w14:textId="77777777" w:rsidR="008C1954" w:rsidRDefault="008C1954" w:rsidP="000207B9">
      <w:pPr>
        <w:spacing w:after="0"/>
        <w:jc w:val="center"/>
        <w:rPr>
          <w:b/>
          <w:color w:val="000000"/>
          <w:sz w:val="24"/>
          <w:szCs w:val="24"/>
          <w:lang w:val="ru-RU"/>
        </w:rPr>
      </w:pPr>
    </w:p>
    <w:p w14:paraId="566FBBA5" w14:textId="77777777" w:rsidR="008C1954" w:rsidRDefault="008C1954" w:rsidP="000207B9">
      <w:pPr>
        <w:spacing w:after="0"/>
        <w:jc w:val="center"/>
        <w:rPr>
          <w:b/>
          <w:color w:val="000000"/>
          <w:sz w:val="24"/>
          <w:szCs w:val="24"/>
          <w:lang w:val="ru-RU"/>
        </w:rPr>
      </w:pPr>
    </w:p>
    <w:p w14:paraId="6E43439B" w14:textId="77777777" w:rsidR="008C1954" w:rsidRDefault="008C1954" w:rsidP="000207B9">
      <w:pPr>
        <w:spacing w:after="0"/>
        <w:jc w:val="center"/>
        <w:rPr>
          <w:b/>
          <w:color w:val="000000"/>
          <w:sz w:val="24"/>
          <w:szCs w:val="24"/>
          <w:lang w:val="ru-RU"/>
        </w:rPr>
      </w:pPr>
    </w:p>
    <w:p w14:paraId="0F154CF6" w14:textId="77777777" w:rsidR="008C1954" w:rsidRDefault="008C1954" w:rsidP="000207B9">
      <w:pPr>
        <w:spacing w:after="0"/>
        <w:jc w:val="center"/>
        <w:rPr>
          <w:b/>
          <w:color w:val="000000"/>
          <w:sz w:val="24"/>
          <w:szCs w:val="24"/>
          <w:lang w:val="ru-RU"/>
        </w:rPr>
      </w:pPr>
    </w:p>
    <w:p w14:paraId="1B12DB46" w14:textId="77777777" w:rsidR="008C1954" w:rsidRDefault="008C1954" w:rsidP="000207B9">
      <w:pPr>
        <w:spacing w:after="0"/>
        <w:jc w:val="center"/>
        <w:rPr>
          <w:b/>
          <w:color w:val="000000"/>
          <w:sz w:val="24"/>
          <w:szCs w:val="24"/>
          <w:lang w:val="ru-RU"/>
        </w:rPr>
      </w:pPr>
    </w:p>
    <w:p w14:paraId="796C3418" w14:textId="77777777" w:rsidR="008C1954" w:rsidRDefault="008C1954" w:rsidP="000207B9">
      <w:pPr>
        <w:spacing w:after="0"/>
        <w:jc w:val="center"/>
        <w:rPr>
          <w:b/>
          <w:color w:val="000000"/>
          <w:sz w:val="24"/>
          <w:szCs w:val="24"/>
          <w:lang w:val="ru-RU"/>
        </w:rPr>
      </w:pPr>
    </w:p>
    <w:p w14:paraId="67858511" w14:textId="77777777" w:rsidR="008C1954" w:rsidRDefault="008C1954" w:rsidP="000207B9">
      <w:pPr>
        <w:spacing w:after="0"/>
        <w:jc w:val="center"/>
        <w:rPr>
          <w:b/>
          <w:color w:val="000000"/>
          <w:sz w:val="24"/>
          <w:szCs w:val="24"/>
          <w:lang w:val="ru-RU"/>
        </w:rPr>
      </w:pPr>
    </w:p>
    <w:p w14:paraId="539B4EE7" w14:textId="77777777" w:rsidR="008C1954" w:rsidRDefault="008C1954" w:rsidP="000207B9">
      <w:pPr>
        <w:spacing w:after="0"/>
        <w:jc w:val="center"/>
        <w:rPr>
          <w:b/>
          <w:color w:val="000000"/>
          <w:sz w:val="24"/>
          <w:szCs w:val="24"/>
          <w:lang w:val="ru-RU"/>
        </w:rPr>
      </w:pPr>
    </w:p>
    <w:p w14:paraId="0747B543" w14:textId="77777777" w:rsidR="008C1954" w:rsidRDefault="008C1954" w:rsidP="000207B9">
      <w:pPr>
        <w:spacing w:after="0"/>
        <w:jc w:val="center"/>
        <w:rPr>
          <w:b/>
          <w:color w:val="000000"/>
          <w:sz w:val="24"/>
          <w:szCs w:val="24"/>
          <w:lang w:val="ru-RU"/>
        </w:rPr>
      </w:pPr>
    </w:p>
    <w:p w14:paraId="07EBECC3" w14:textId="77777777" w:rsidR="008C1954" w:rsidRDefault="008C1954" w:rsidP="000207B9">
      <w:pPr>
        <w:spacing w:after="0"/>
        <w:jc w:val="center"/>
        <w:rPr>
          <w:b/>
          <w:color w:val="000000"/>
          <w:sz w:val="24"/>
          <w:szCs w:val="24"/>
          <w:lang w:val="ru-RU"/>
        </w:rPr>
      </w:pPr>
    </w:p>
    <w:p w14:paraId="2C04DAE7" w14:textId="77777777" w:rsidR="008C1954" w:rsidRDefault="008C1954" w:rsidP="000207B9">
      <w:pPr>
        <w:spacing w:after="0"/>
        <w:jc w:val="center"/>
        <w:rPr>
          <w:b/>
          <w:color w:val="000000"/>
          <w:sz w:val="24"/>
          <w:szCs w:val="24"/>
          <w:lang w:val="ru-RU"/>
        </w:rPr>
      </w:pPr>
    </w:p>
    <w:p w14:paraId="4D022C21" w14:textId="77777777" w:rsidR="008C1954" w:rsidRDefault="008C1954" w:rsidP="000207B9">
      <w:pPr>
        <w:spacing w:after="0"/>
        <w:jc w:val="center"/>
        <w:rPr>
          <w:b/>
          <w:color w:val="000000"/>
          <w:sz w:val="24"/>
          <w:szCs w:val="24"/>
          <w:lang w:val="ru-RU"/>
        </w:rPr>
      </w:pPr>
    </w:p>
    <w:p w14:paraId="7C93A38D" w14:textId="77777777" w:rsidR="008C1954" w:rsidRDefault="008C1954" w:rsidP="000207B9">
      <w:pPr>
        <w:spacing w:after="0"/>
        <w:jc w:val="center"/>
        <w:rPr>
          <w:b/>
          <w:color w:val="000000"/>
          <w:sz w:val="24"/>
          <w:szCs w:val="24"/>
          <w:lang w:val="ru-RU"/>
        </w:rPr>
      </w:pPr>
    </w:p>
    <w:p w14:paraId="736EC222" w14:textId="77777777" w:rsidR="008C1954" w:rsidRDefault="008C1954" w:rsidP="000207B9">
      <w:pPr>
        <w:spacing w:after="0"/>
        <w:jc w:val="center"/>
        <w:rPr>
          <w:b/>
          <w:color w:val="000000"/>
          <w:sz w:val="24"/>
          <w:szCs w:val="24"/>
          <w:lang w:val="ru-RU"/>
        </w:rPr>
      </w:pPr>
    </w:p>
    <w:p w14:paraId="43335D67" w14:textId="77777777" w:rsidR="008C1954" w:rsidRDefault="008C1954" w:rsidP="000207B9">
      <w:pPr>
        <w:spacing w:after="0"/>
        <w:jc w:val="center"/>
        <w:rPr>
          <w:b/>
          <w:color w:val="000000"/>
          <w:sz w:val="24"/>
          <w:szCs w:val="24"/>
          <w:lang w:val="ru-RU"/>
        </w:rPr>
      </w:pPr>
    </w:p>
    <w:p w14:paraId="38DFC345" w14:textId="77777777" w:rsidR="008C1954" w:rsidRDefault="008C1954" w:rsidP="000207B9">
      <w:pPr>
        <w:spacing w:after="0"/>
        <w:jc w:val="center"/>
        <w:rPr>
          <w:b/>
          <w:color w:val="000000"/>
          <w:sz w:val="24"/>
          <w:szCs w:val="24"/>
          <w:lang w:val="ru-RU"/>
        </w:rPr>
      </w:pPr>
    </w:p>
    <w:p w14:paraId="3B5D6136" w14:textId="77777777" w:rsidR="008C1954" w:rsidRDefault="008C1954" w:rsidP="000207B9">
      <w:pPr>
        <w:spacing w:after="0"/>
        <w:jc w:val="center"/>
        <w:rPr>
          <w:b/>
          <w:color w:val="000000"/>
          <w:sz w:val="24"/>
          <w:szCs w:val="24"/>
          <w:lang w:val="ru-RU"/>
        </w:rPr>
      </w:pPr>
    </w:p>
    <w:p w14:paraId="7A9902B9" w14:textId="77777777" w:rsidR="008C1954" w:rsidRDefault="008C1954" w:rsidP="000207B9">
      <w:pPr>
        <w:spacing w:after="0"/>
        <w:jc w:val="center"/>
        <w:rPr>
          <w:b/>
          <w:color w:val="000000"/>
          <w:sz w:val="24"/>
          <w:szCs w:val="24"/>
          <w:lang w:val="ru-RU"/>
        </w:rPr>
      </w:pPr>
    </w:p>
    <w:p w14:paraId="39EC210C" w14:textId="77777777" w:rsidR="008C1954" w:rsidRDefault="008C1954" w:rsidP="000207B9">
      <w:pPr>
        <w:spacing w:after="0"/>
        <w:jc w:val="center"/>
        <w:rPr>
          <w:b/>
          <w:color w:val="000000"/>
          <w:sz w:val="24"/>
          <w:szCs w:val="24"/>
          <w:lang w:val="ru-RU"/>
        </w:rPr>
      </w:pPr>
    </w:p>
    <w:p w14:paraId="0B577B7C" w14:textId="77777777" w:rsidR="008C1954" w:rsidRDefault="008C1954" w:rsidP="000207B9">
      <w:pPr>
        <w:spacing w:after="0"/>
        <w:jc w:val="center"/>
        <w:rPr>
          <w:b/>
          <w:color w:val="000000"/>
          <w:sz w:val="24"/>
          <w:szCs w:val="24"/>
          <w:lang w:val="ru-RU"/>
        </w:rPr>
      </w:pPr>
    </w:p>
    <w:p w14:paraId="5E3C2F60" w14:textId="77777777" w:rsidR="008C1954" w:rsidRDefault="008C1954" w:rsidP="000207B9">
      <w:pPr>
        <w:spacing w:after="0"/>
        <w:jc w:val="center"/>
        <w:rPr>
          <w:b/>
          <w:color w:val="000000"/>
          <w:sz w:val="24"/>
          <w:szCs w:val="24"/>
          <w:lang w:val="ru-RU"/>
        </w:rPr>
      </w:pPr>
    </w:p>
    <w:p w14:paraId="7C3C4D66" w14:textId="77777777" w:rsidR="008C1954" w:rsidRDefault="008C1954" w:rsidP="000207B9">
      <w:pPr>
        <w:spacing w:after="0"/>
        <w:jc w:val="center"/>
        <w:rPr>
          <w:b/>
          <w:color w:val="000000"/>
          <w:sz w:val="24"/>
          <w:szCs w:val="24"/>
          <w:lang w:val="ru-RU"/>
        </w:rPr>
      </w:pPr>
    </w:p>
    <w:p w14:paraId="29A9D835" w14:textId="77777777" w:rsidR="008C1954" w:rsidRDefault="008C1954" w:rsidP="000207B9">
      <w:pPr>
        <w:spacing w:after="0"/>
        <w:jc w:val="center"/>
        <w:rPr>
          <w:b/>
          <w:color w:val="000000"/>
          <w:sz w:val="24"/>
          <w:szCs w:val="24"/>
          <w:lang w:val="ru-RU"/>
        </w:rPr>
      </w:pPr>
    </w:p>
    <w:p w14:paraId="46BE8D7E" w14:textId="77777777" w:rsidR="008C1954" w:rsidRDefault="008C1954" w:rsidP="000207B9">
      <w:pPr>
        <w:spacing w:after="0"/>
        <w:jc w:val="center"/>
        <w:rPr>
          <w:b/>
          <w:color w:val="000000"/>
          <w:sz w:val="24"/>
          <w:szCs w:val="24"/>
          <w:lang w:val="ru-RU"/>
        </w:rPr>
      </w:pPr>
    </w:p>
    <w:p w14:paraId="15F555CD" w14:textId="77777777" w:rsidR="008C1954" w:rsidRDefault="008C1954" w:rsidP="000207B9">
      <w:pPr>
        <w:spacing w:after="0"/>
        <w:jc w:val="center"/>
        <w:rPr>
          <w:b/>
          <w:color w:val="000000"/>
          <w:sz w:val="24"/>
          <w:szCs w:val="24"/>
          <w:lang w:val="ru-RU"/>
        </w:rPr>
      </w:pPr>
    </w:p>
    <w:p w14:paraId="333CE355" w14:textId="77777777" w:rsidR="008C1954" w:rsidRDefault="008C1954" w:rsidP="000207B9">
      <w:pPr>
        <w:spacing w:after="0"/>
        <w:jc w:val="center"/>
        <w:rPr>
          <w:b/>
          <w:color w:val="000000"/>
          <w:sz w:val="24"/>
          <w:szCs w:val="24"/>
          <w:lang w:val="ru-RU"/>
        </w:rPr>
      </w:pPr>
    </w:p>
    <w:p w14:paraId="700C6D7B" w14:textId="7FE9465A" w:rsidR="000207B9" w:rsidRPr="00285A72" w:rsidRDefault="000207B9" w:rsidP="000207B9">
      <w:pPr>
        <w:spacing w:after="0"/>
        <w:jc w:val="center"/>
        <w:rPr>
          <w:sz w:val="24"/>
          <w:szCs w:val="24"/>
          <w:lang w:val="ru-RU"/>
        </w:rPr>
      </w:pPr>
      <w:r w:rsidRPr="00285A72">
        <w:rPr>
          <w:b/>
          <w:color w:val="000000"/>
          <w:sz w:val="24"/>
          <w:szCs w:val="24"/>
          <w:lang w:val="ru-RU"/>
        </w:rPr>
        <w:t>Перечень приобретаемых товаров и услуг</w:t>
      </w:r>
    </w:p>
    <w:p w14:paraId="27D108A3" w14:textId="01812A44" w:rsidR="000207B9" w:rsidRPr="000A741C" w:rsidRDefault="000207B9" w:rsidP="000207B9">
      <w:pPr>
        <w:pStyle w:val="a3"/>
        <w:widowControl w:val="0"/>
        <w:autoSpaceDE w:val="0"/>
        <w:autoSpaceDN w:val="0"/>
        <w:jc w:val="center"/>
        <w:rPr>
          <w:sz w:val="24"/>
          <w:szCs w:val="24"/>
          <w:u w:val="single"/>
          <w:lang w:val="ru-RU"/>
        </w:rPr>
      </w:pPr>
      <w:r w:rsidRPr="000A741C">
        <w:rPr>
          <w:color w:val="000000"/>
          <w:sz w:val="24"/>
          <w:szCs w:val="24"/>
          <w:u w:val="single"/>
          <w:lang w:val="ru-RU"/>
        </w:rPr>
        <w:t xml:space="preserve">Конкурс на приобретение </w:t>
      </w:r>
      <w:r w:rsidR="008C1954">
        <w:rPr>
          <w:color w:val="000000"/>
          <w:sz w:val="24"/>
          <w:szCs w:val="24"/>
          <w:u w:val="single"/>
          <w:lang w:val="ru-RU"/>
        </w:rPr>
        <w:t>услуги аудита финансовой отчетности</w:t>
      </w:r>
      <w:r>
        <w:rPr>
          <w:color w:val="000000"/>
          <w:sz w:val="24"/>
          <w:szCs w:val="24"/>
          <w:u w:val="single"/>
          <w:lang w:val="ru-RU"/>
        </w:rPr>
        <w:t xml:space="preserve"> </w:t>
      </w:r>
      <w:proofErr w:type="gramStart"/>
      <w:r>
        <w:rPr>
          <w:color w:val="000000"/>
          <w:sz w:val="24"/>
          <w:szCs w:val="24"/>
          <w:u w:val="single"/>
          <w:lang w:val="ru-RU"/>
        </w:rPr>
        <w:t>на  2026</w:t>
      </w:r>
      <w:proofErr w:type="gramEnd"/>
      <w:r w:rsidRPr="000A741C">
        <w:rPr>
          <w:color w:val="000000"/>
          <w:sz w:val="24"/>
          <w:szCs w:val="24"/>
          <w:u w:val="single"/>
          <w:lang w:val="ru-RU"/>
        </w:rPr>
        <w:t xml:space="preserve"> года</w:t>
      </w:r>
      <w:r w:rsidRPr="000A741C">
        <w:rPr>
          <w:sz w:val="24"/>
          <w:szCs w:val="24"/>
          <w:u w:val="single"/>
          <w:lang w:val="ru-RU"/>
        </w:rPr>
        <w:t>.</w:t>
      </w:r>
    </w:p>
    <w:p w14:paraId="19451FEC" w14:textId="77777777" w:rsidR="000207B9" w:rsidRDefault="000207B9" w:rsidP="000207B9">
      <w:pPr>
        <w:spacing w:after="0"/>
        <w:jc w:val="center"/>
        <w:rPr>
          <w:color w:val="000000"/>
          <w:sz w:val="20"/>
          <w:szCs w:val="20"/>
          <w:lang w:val="ru-RU"/>
        </w:rPr>
      </w:pPr>
      <w:r w:rsidRPr="00D3212F">
        <w:rPr>
          <w:color w:val="000000"/>
          <w:sz w:val="20"/>
          <w:szCs w:val="20"/>
          <w:lang w:val="ru-RU"/>
        </w:rPr>
        <w:t>(указать полное наименование)</w:t>
      </w:r>
    </w:p>
    <w:tbl>
      <w:tblPr>
        <w:tblW w:w="10490" w:type="dxa"/>
        <w:tblInd w:w="-572" w:type="dxa"/>
        <w:tblLayout w:type="fixed"/>
        <w:tblLook w:val="04A0" w:firstRow="1" w:lastRow="0" w:firstColumn="1" w:lastColumn="0" w:noHBand="0" w:noVBand="1"/>
      </w:tblPr>
      <w:tblGrid>
        <w:gridCol w:w="421"/>
        <w:gridCol w:w="1564"/>
        <w:gridCol w:w="567"/>
        <w:gridCol w:w="2410"/>
        <w:gridCol w:w="567"/>
        <w:gridCol w:w="345"/>
        <w:gridCol w:w="1048"/>
        <w:gridCol w:w="1078"/>
        <w:gridCol w:w="1190"/>
        <w:gridCol w:w="708"/>
        <w:gridCol w:w="592"/>
      </w:tblGrid>
      <w:tr w:rsidR="000207B9" w:rsidRPr="00AD6445" w14:paraId="0B1CB4B0"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0BE657E3"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1EC646F4"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Наименование заказчика</w:t>
            </w:r>
          </w:p>
        </w:tc>
        <w:tc>
          <w:tcPr>
            <w:tcW w:w="567" w:type="dxa"/>
            <w:tcBorders>
              <w:top w:val="single" w:sz="4" w:space="0" w:color="auto"/>
              <w:left w:val="single" w:sz="4" w:space="0" w:color="auto"/>
              <w:bottom w:val="single" w:sz="4" w:space="0" w:color="auto"/>
              <w:right w:val="single" w:sz="4" w:space="0" w:color="auto"/>
            </w:tcBorders>
          </w:tcPr>
          <w:p w14:paraId="379CCDE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Наименование товара (услуг)</w:t>
            </w:r>
          </w:p>
        </w:tc>
        <w:tc>
          <w:tcPr>
            <w:tcW w:w="2410" w:type="dxa"/>
            <w:tcBorders>
              <w:top w:val="single" w:sz="4" w:space="0" w:color="auto"/>
              <w:left w:val="single" w:sz="4" w:space="0" w:color="auto"/>
              <w:bottom w:val="single" w:sz="4" w:space="0" w:color="auto"/>
              <w:right w:val="single" w:sz="4" w:space="0" w:color="auto"/>
            </w:tcBorders>
          </w:tcPr>
          <w:p w14:paraId="15946A98" w14:textId="77777777" w:rsidR="000207B9" w:rsidRPr="00400818" w:rsidRDefault="000207B9" w:rsidP="000207B9">
            <w:pPr>
              <w:spacing w:after="0"/>
              <w:jc w:val="center"/>
              <w:rPr>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tcPr>
          <w:p w14:paraId="79CA01DD"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Единица измерения</w:t>
            </w:r>
          </w:p>
        </w:tc>
        <w:tc>
          <w:tcPr>
            <w:tcW w:w="345" w:type="dxa"/>
            <w:tcBorders>
              <w:top w:val="single" w:sz="4" w:space="0" w:color="auto"/>
              <w:left w:val="single" w:sz="4" w:space="0" w:color="auto"/>
              <w:bottom w:val="single" w:sz="4" w:space="0" w:color="auto"/>
              <w:right w:val="single" w:sz="4" w:space="0" w:color="auto"/>
            </w:tcBorders>
          </w:tcPr>
          <w:p w14:paraId="55B66169"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Кол-во, объем</w:t>
            </w:r>
          </w:p>
        </w:tc>
        <w:tc>
          <w:tcPr>
            <w:tcW w:w="1048" w:type="dxa"/>
            <w:tcBorders>
              <w:top w:val="single" w:sz="4" w:space="0" w:color="auto"/>
              <w:left w:val="single" w:sz="4" w:space="0" w:color="auto"/>
              <w:bottom w:val="single" w:sz="4" w:space="0" w:color="auto"/>
              <w:right w:val="single" w:sz="4" w:space="0" w:color="auto"/>
            </w:tcBorders>
          </w:tcPr>
          <w:p w14:paraId="50C3E929"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Условия поставки</w:t>
            </w:r>
          </w:p>
        </w:tc>
        <w:tc>
          <w:tcPr>
            <w:tcW w:w="1078" w:type="dxa"/>
            <w:tcBorders>
              <w:top w:val="single" w:sz="4" w:space="0" w:color="auto"/>
              <w:left w:val="single" w:sz="4" w:space="0" w:color="auto"/>
              <w:bottom w:val="single" w:sz="4" w:space="0" w:color="auto"/>
              <w:right w:val="single" w:sz="4" w:space="0" w:color="auto"/>
            </w:tcBorders>
          </w:tcPr>
          <w:p w14:paraId="06D4B8F1" w14:textId="77777777" w:rsidR="000207B9" w:rsidRPr="00400818" w:rsidRDefault="000207B9" w:rsidP="000207B9">
            <w:pPr>
              <w:spacing w:after="0"/>
              <w:ind w:left="-40" w:firstLine="40"/>
              <w:jc w:val="center"/>
              <w:rPr>
                <w:color w:val="000000"/>
                <w:sz w:val="20"/>
                <w:szCs w:val="20"/>
                <w:lang w:val="ru-RU"/>
              </w:rPr>
            </w:pPr>
            <w:r w:rsidRPr="00400818">
              <w:rPr>
                <w:color w:val="000000"/>
                <w:sz w:val="20"/>
                <w:szCs w:val="20"/>
                <w:lang w:val="ru-RU"/>
              </w:rPr>
              <w:t>Срок поставки</w:t>
            </w:r>
          </w:p>
        </w:tc>
        <w:tc>
          <w:tcPr>
            <w:tcW w:w="1190" w:type="dxa"/>
            <w:tcBorders>
              <w:top w:val="single" w:sz="4" w:space="0" w:color="auto"/>
              <w:left w:val="single" w:sz="4" w:space="0" w:color="auto"/>
              <w:bottom w:val="single" w:sz="4" w:space="0" w:color="auto"/>
              <w:right w:val="single" w:sz="4" w:space="0" w:color="auto"/>
            </w:tcBorders>
          </w:tcPr>
          <w:p w14:paraId="29C7B05F"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Место поставки</w:t>
            </w:r>
          </w:p>
        </w:tc>
        <w:tc>
          <w:tcPr>
            <w:tcW w:w="708" w:type="dxa"/>
            <w:tcBorders>
              <w:top w:val="single" w:sz="4" w:space="0" w:color="auto"/>
              <w:left w:val="single" w:sz="4" w:space="0" w:color="auto"/>
              <w:bottom w:val="single" w:sz="4" w:space="0" w:color="auto"/>
              <w:right w:val="single" w:sz="4" w:space="0" w:color="auto"/>
            </w:tcBorders>
          </w:tcPr>
          <w:p w14:paraId="6CC5F68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Размер авансового платежа, %</w:t>
            </w:r>
          </w:p>
        </w:tc>
        <w:tc>
          <w:tcPr>
            <w:tcW w:w="592" w:type="dxa"/>
            <w:tcBorders>
              <w:top w:val="single" w:sz="4" w:space="0" w:color="auto"/>
              <w:left w:val="single" w:sz="4" w:space="0" w:color="auto"/>
              <w:bottom w:val="single" w:sz="4" w:space="0" w:color="auto"/>
              <w:right w:val="single" w:sz="4" w:space="0" w:color="auto"/>
            </w:tcBorders>
          </w:tcPr>
          <w:p w14:paraId="018FF7A9"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 xml:space="preserve">Сумма, выделенная для </w:t>
            </w:r>
            <w:proofErr w:type="spellStart"/>
            <w:proofErr w:type="gramStart"/>
            <w:r w:rsidRPr="00400818">
              <w:rPr>
                <w:color w:val="000000"/>
                <w:sz w:val="20"/>
                <w:szCs w:val="20"/>
                <w:lang w:val="ru-RU"/>
              </w:rPr>
              <w:t>приобре-тения</w:t>
            </w:r>
            <w:proofErr w:type="spellEnd"/>
            <w:proofErr w:type="gramEnd"/>
            <w:r w:rsidRPr="00400818">
              <w:rPr>
                <w:color w:val="000000"/>
                <w:sz w:val="20"/>
                <w:szCs w:val="20"/>
                <w:lang w:val="ru-RU"/>
              </w:rPr>
              <w:t xml:space="preserve"> (по лоту №), тенге</w:t>
            </w:r>
          </w:p>
        </w:tc>
      </w:tr>
      <w:tr w:rsidR="000207B9" w:rsidRPr="00400818" w14:paraId="3CC3257A"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674C7072"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7A82A6B5"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2</w:t>
            </w:r>
          </w:p>
        </w:tc>
        <w:tc>
          <w:tcPr>
            <w:tcW w:w="567" w:type="dxa"/>
            <w:tcBorders>
              <w:top w:val="single" w:sz="4" w:space="0" w:color="auto"/>
              <w:left w:val="single" w:sz="4" w:space="0" w:color="auto"/>
              <w:bottom w:val="single" w:sz="4" w:space="0" w:color="auto"/>
              <w:right w:val="single" w:sz="4" w:space="0" w:color="auto"/>
            </w:tcBorders>
          </w:tcPr>
          <w:p w14:paraId="01425575"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3</w:t>
            </w:r>
          </w:p>
        </w:tc>
        <w:tc>
          <w:tcPr>
            <w:tcW w:w="2410" w:type="dxa"/>
            <w:tcBorders>
              <w:top w:val="single" w:sz="4" w:space="0" w:color="auto"/>
              <w:left w:val="single" w:sz="4" w:space="0" w:color="auto"/>
              <w:bottom w:val="single" w:sz="4" w:space="0" w:color="auto"/>
              <w:right w:val="single" w:sz="4" w:space="0" w:color="auto"/>
            </w:tcBorders>
          </w:tcPr>
          <w:p w14:paraId="68D52BF7" w14:textId="77777777" w:rsidR="000207B9" w:rsidRPr="00400818" w:rsidRDefault="000207B9" w:rsidP="000207B9">
            <w:pPr>
              <w:spacing w:after="0"/>
              <w:jc w:val="center"/>
              <w:rPr>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tcPr>
          <w:p w14:paraId="550480FE"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4</w:t>
            </w:r>
          </w:p>
        </w:tc>
        <w:tc>
          <w:tcPr>
            <w:tcW w:w="345" w:type="dxa"/>
            <w:tcBorders>
              <w:top w:val="single" w:sz="4" w:space="0" w:color="auto"/>
              <w:left w:val="single" w:sz="4" w:space="0" w:color="auto"/>
              <w:bottom w:val="single" w:sz="4" w:space="0" w:color="auto"/>
              <w:right w:val="single" w:sz="4" w:space="0" w:color="auto"/>
            </w:tcBorders>
          </w:tcPr>
          <w:p w14:paraId="28D5628C"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1D325945"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2F977FB0"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620A51AF"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40ECA31B"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513A184D"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10</w:t>
            </w:r>
          </w:p>
        </w:tc>
      </w:tr>
      <w:tr w:rsidR="008C1954" w:rsidRPr="00400818" w14:paraId="51BD0CC2"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25819B8E" w14:textId="77777777" w:rsidR="008C1954" w:rsidRPr="00400818" w:rsidRDefault="008C1954" w:rsidP="008C1954">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78394F14" w14:textId="77777777" w:rsidR="008C1954" w:rsidRPr="00400818" w:rsidRDefault="008C1954" w:rsidP="008C1954">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567" w:type="dxa"/>
            <w:tcBorders>
              <w:top w:val="single" w:sz="4" w:space="0" w:color="auto"/>
              <w:left w:val="single" w:sz="4" w:space="0" w:color="auto"/>
              <w:bottom w:val="single" w:sz="4" w:space="0" w:color="auto"/>
              <w:right w:val="single" w:sz="4" w:space="0" w:color="auto"/>
            </w:tcBorders>
          </w:tcPr>
          <w:p w14:paraId="499BB0D2" w14:textId="344D624A" w:rsidR="008C1954" w:rsidRPr="00722C59" w:rsidRDefault="008C1954" w:rsidP="008C1954">
            <w:pPr>
              <w:spacing w:after="0" w:line="240" w:lineRule="auto"/>
              <w:jc w:val="center"/>
              <w:rPr>
                <w:spacing w:val="2"/>
                <w:sz w:val="20"/>
                <w:szCs w:val="20"/>
                <w:shd w:val="clear" w:color="auto" w:fill="FFFFFF"/>
              </w:rPr>
            </w:pPr>
            <w:r>
              <w:rPr>
                <w:b/>
                <w:bCs/>
                <w:i/>
                <w:iCs/>
                <w:color w:val="000000"/>
              </w:rPr>
              <w:t>Проведение аудита финансовой отчетности</w:t>
            </w:r>
          </w:p>
        </w:tc>
        <w:tc>
          <w:tcPr>
            <w:tcW w:w="2410" w:type="dxa"/>
            <w:tcBorders>
              <w:top w:val="single" w:sz="4" w:space="0" w:color="auto"/>
              <w:left w:val="single" w:sz="4" w:space="0" w:color="auto"/>
              <w:bottom w:val="single" w:sz="4" w:space="0" w:color="auto"/>
              <w:right w:val="single" w:sz="4" w:space="0" w:color="auto"/>
            </w:tcBorders>
          </w:tcPr>
          <w:p w14:paraId="13E34023"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1. Общие положения</w:t>
            </w:r>
          </w:p>
          <w:p w14:paraId="102038A3"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Настоящее техническое задание определяет цели, задачи, объем работ и ожидаемые результаты проведения аудита финансовой отчетности Компании.</w:t>
            </w:r>
          </w:p>
          <w:p w14:paraId="3760B4F2"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2. Цель аудита</w:t>
            </w:r>
          </w:p>
          <w:p w14:paraId="140A7000" w14:textId="77777777" w:rsidR="008C1954" w:rsidRPr="008C1954" w:rsidRDefault="008C1954" w:rsidP="008C1954">
            <w:pPr>
              <w:pStyle w:val="a3"/>
              <w:jc w:val="both"/>
              <w:rPr>
                <w:rFonts w:ascii="Times New Roman" w:hAnsi="Times New Roman"/>
                <w:sz w:val="16"/>
                <w:szCs w:val="16"/>
              </w:rPr>
            </w:pPr>
            <w:r w:rsidRPr="008C1954">
              <w:rPr>
                <w:rFonts w:ascii="Times New Roman" w:hAnsi="Times New Roman"/>
                <w:sz w:val="16"/>
                <w:szCs w:val="16"/>
              </w:rPr>
              <w:t>Основной целью аудита является выражение независимого аудиторского мнения о том, подготовлена ли финансовая отчетность Компании во всех существенных отношениях в соответствии с применимой концепцией подготовки финансовой отчетности.</w:t>
            </w:r>
          </w:p>
          <w:p w14:paraId="50AEE252"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В рамках проведения аудита предусматривается:</w:t>
            </w:r>
          </w:p>
          <w:p w14:paraId="602D4C50"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2.1. оценка организации и состояния бухгалтерского учета;</w:t>
            </w:r>
          </w:p>
          <w:p w14:paraId="44D581D0"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2.2. анализ применяемой учетной политики и ее соответствия применимой концепции финансовой отчетности и</w:t>
            </w:r>
            <w:r w:rsidRPr="008C1954">
              <w:rPr>
                <w:rFonts w:ascii="Times New Roman" w:hAnsi="Times New Roman"/>
                <w:sz w:val="20"/>
                <w:szCs w:val="20"/>
              </w:rPr>
              <w:t xml:space="preserve"> </w:t>
            </w:r>
            <w:r w:rsidRPr="008C1954">
              <w:rPr>
                <w:rFonts w:ascii="Times New Roman" w:hAnsi="Times New Roman"/>
                <w:sz w:val="16"/>
                <w:szCs w:val="16"/>
              </w:rPr>
              <w:t>требованиям законодательства Республики Казахстан;</w:t>
            </w:r>
          </w:p>
          <w:p w14:paraId="4DE1DFDA"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2.3. оценка достоверности показателей финансовой отчетности;</w:t>
            </w:r>
          </w:p>
          <w:p w14:paraId="6D559F7C" w14:textId="77777777" w:rsidR="008C1954" w:rsidRPr="008C1954" w:rsidRDefault="008C1954" w:rsidP="008C1954">
            <w:pPr>
              <w:pStyle w:val="a3"/>
              <w:jc w:val="both"/>
              <w:rPr>
                <w:rFonts w:ascii="Times New Roman" w:hAnsi="Times New Roman"/>
                <w:sz w:val="16"/>
                <w:szCs w:val="16"/>
              </w:rPr>
            </w:pPr>
            <w:r w:rsidRPr="008C1954">
              <w:rPr>
                <w:rFonts w:ascii="Times New Roman" w:hAnsi="Times New Roman"/>
                <w:sz w:val="16"/>
                <w:szCs w:val="16"/>
              </w:rPr>
              <w:t>2.4. определение существенных ошибок и искажений, а также необходимых корректировок финансовой отчетности.</w:t>
            </w:r>
          </w:p>
          <w:p w14:paraId="533978CB"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3. Период проверки</w:t>
            </w:r>
          </w:p>
          <w:p w14:paraId="5EDBDB1C" w14:textId="77777777" w:rsidR="008C1954" w:rsidRPr="008C1954" w:rsidRDefault="008C1954" w:rsidP="008C1954">
            <w:pPr>
              <w:pStyle w:val="a3"/>
              <w:jc w:val="both"/>
              <w:rPr>
                <w:rFonts w:ascii="Times New Roman" w:hAnsi="Times New Roman"/>
                <w:sz w:val="16"/>
                <w:szCs w:val="16"/>
              </w:rPr>
            </w:pPr>
            <w:r w:rsidRPr="008C1954">
              <w:rPr>
                <w:rFonts w:ascii="Times New Roman" w:hAnsi="Times New Roman"/>
                <w:sz w:val="16"/>
                <w:szCs w:val="16"/>
              </w:rPr>
              <w:t>Аудиту подлежит финансовая отчетность Компании за 2025 год.</w:t>
            </w:r>
          </w:p>
          <w:p w14:paraId="3371B96F" w14:textId="77777777" w:rsidR="008C1954" w:rsidRPr="008C1954" w:rsidRDefault="008C1954" w:rsidP="008C1954">
            <w:pPr>
              <w:pStyle w:val="a3"/>
              <w:jc w:val="both"/>
              <w:rPr>
                <w:rFonts w:ascii="Times New Roman" w:hAnsi="Times New Roman"/>
                <w:sz w:val="16"/>
                <w:szCs w:val="16"/>
              </w:rPr>
            </w:pPr>
            <w:r w:rsidRPr="008C1954">
              <w:rPr>
                <w:rFonts w:ascii="Times New Roman" w:hAnsi="Times New Roman"/>
                <w:sz w:val="16"/>
                <w:szCs w:val="16"/>
              </w:rPr>
              <w:t xml:space="preserve">Дополнительно в рамках выполнения технического задания проводится обзор данных бухгалтерского учета и финансово-хозяйственных операций за первое полугодие </w:t>
            </w:r>
            <w:r w:rsidRPr="008C1954">
              <w:rPr>
                <w:rFonts w:ascii="Times New Roman" w:hAnsi="Times New Roman"/>
                <w:sz w:val="16"/>
                <w:szCs w:val="16"/>
              </w:rPr>
              <w:lastRenderedPageBreak/>
              <w:t>2026 года в объеме, необходимом для выявления существенных рисков и последующих событий, способных оказать влияние на результаты аудита.</w:t>
            </w:r>
          </w:p>
          <w:p w14:paraId="2CE39F42" w14:textId="77777777" w:rsidR="008C1954" w:rsidRPr="008C1954" w:rsidRDefault="008C1954" w:rsidP="008C1954">
            <w:pPr>
              <w:pStyle w:val="a3"/>
              <w:jc w:val="both"/>
              <w:rPr>
                <w:rFonts w:ascii="Times New Roman" w:hAnsi="Times New Roman"/>
                <w:sz w:val="16"/>
                <w:szCs w:val="16"/>
              </w:rPr>
            </w:pPr>
            <w:r w:rsidRPr="008C1954">
              <w:rPr>
                <w:rFonts w:ascii="Times New Roman" w:hAnsi="Times New Roman"/>
                <w:sz w:val="16"/>
                <w:szCs w:val="16"/>
              </w:rPr>
              <w:t>При необходимости для проверки начальных остатков, сравнительной информации, динамики показателей и выявления системных ошибок аудитор вправе запросить документы и данные за предыдущие отчетные периоды.</w:t>
            </w:r>
          </w:p>
          <w:p w14:paraId="3AFFCCFC"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 Основные направления аудита</w:t>
            </w:r>
          </w:p>
          <w:p w14:paraId="0267A0F7"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4.1. Учетная политика</w:t>
            </w:r>
          </w:p>
          <w:p w14:paraId="5C96C6CC"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Проверке и анализу подлежат:</w:t>
            </w:r>
          </w:p>
          <w:p w14:paraId="1F555A41"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4.1.1. соответствие учетной политики применимой концепции финансовой отчетности и требованиям законодательства Республики Казахстан;</w:t>
            </w:r>
          </w:p>
          <w:p w14:paraId="28742770"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4.1.2. полнота отражения применяемых методов бухгалтерского учета;</w:t>
            </w:r>
          </w:p>
          <w:p w14:paraId="0B19B388"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4.1.3. порядок учета основных средств, запасов и иных существенных активов;</w:t>
            </w:r>
          </w:p>
          <w:p w14:paraId="74091297"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4.1.4. порядок признания доходов и расходов;</w:t>
            </w:r>
          </w:p>
          <w:p w14:paraId="1B1B0ED0"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4.1.5. порядок закрытия счетов и формирования финансового результата;</w:t>
            </w:r>
          </w:p>
          <w:p w14:paraId="78140106"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4.1.6. последовательность применения положений учетной политики.</w:t>
            </w:r>
          </w:p>
          <w:p w14:paraId="32783D9D"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4.2. Расчеты с дебиторами</w:t>
            </w:r>
          </w:p>
          <w:p w14:paraId="49E08262"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Проверке подлежат:</w:t>
            </w:r>
          </w:p>
          <w:p w14:paraId="44F6B4FB"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4.2.1. дебиторская задолженность;</w:t>
            </w:r>
          </w:p>
          <w:p w14:paraId="4789D0AF"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4.2.2. просроченная и сомнительная дебиторская задолженность;</w:t>
            </w:r>
          </w:p>
          <w:p w14:paraId="0D1798B4"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4.2.3. расчеты с покупателями и иными дебиторами;</w:t>
            </w:r>
          </w:p>
          <w:p w14:paraId="5D49DDAC"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4.2.4. корректность признания, погашения и списания задолженности;</w:t>
            </w:r>
          </w:p>
          <w:p w14:paraId="75C9F6BC"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4.2.5. соответствие данных бухгалтерского учета первичным документам и данным контрагентов.</w:t>
            </w:r>
          </w:p>
          <w:p w14:paraId="600B6FAC"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4.3. Расчеты с поставщиками и прочими кредиторами</w:t>
            </w:r>
          </w:p>
          <w:p w14:paraId="31C8108C"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Проверке подлежат:</w:t>
            </w:r>
          </w:p>
          <w:p w14:paraId="632F9663"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4.3.1. кредиторская задолженность;</w:t>
            </w:r>
          </w:p>
          <w:p w14:paraId="33A93167"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4.3.2. расчеты с поставщиками и подрядчиками, включая просроченную кредиторскую задолженность;</w:t>
            </w:r>
          </w:p>
          <w:p w14:paraId="7CD9034C"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4.3.3. корректность отражения приобретения товаров, работ и услуг;</w:t>
            </w:r>
          </w:p>
          <w:p w14:paraId="2C60745F"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4.3.4. соответствие данных бухгалтерского учета первичным документам;</w:t>
            </w:r>
          </w:p>
          <w:p w14:paraId="0B5D1A6F"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4.3.5. корректность признания и списания</w:t>
            </w:r>
            <w:r w:rsidRPr="008C1954">
              <w:rPr>
                <w:rFonts w:ascii="Times New Roman" w:hAnsi="Times New Roman"/>
                <w:sz w:val="20"/>
                <w:szCs w:val="20"/>
              </w:rPr>
              <w:t xml:space="preserve"> </w:t>
            </w:r>
            <w:r w:rsidRPr="008C1954">
              <w:rPr>
                <w:rFonts w:ascii="Times New Roman" w:hAnsi="Times New Roman"/>
                <w:sz w:val="16"/>
                <w:szCs w:val="16"/>
              </w:rPr>
              <w:t>кредиторской задолженности.</w:t>
            </w:r>
          </w:p>
          <w:p w14:paraId="0DCBD777"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4.4. Денежные средства</w:t>
            </w:r>
          </w:p>
          <w:p w14:paraId="60159A1D"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Проверке подлежат:</w:t>
            </w:r>
          </w:p>
          <w:p w14:paraId="37C638FB"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4.4.1. операции по банковским счетам;</w:t>
            </w:r>
          </w:p>
          <w:p w14:paraId="4A84C4FB"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4.4.2. кассовые операции;</w:t>
            </w:r>
          </w:p>
          <w:p w14:paraId="6285BC2E"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 xml:space="preserve">4.4.3. соответствие данных бухгалтерского учета </w:t>
            </w:r>
            <w:r w:rsidRPr="008C1954">
              <w:rPr>
                <w:rFonts w:ascii="Times New Roman" w:hAnsi="Times New Roman"/>
                <w:sz w:val="16"/>
                <w:szCs w:val="16"/>
              </w:rPr>
              <w:lastRenderedPageBreak/>
              <w:t>банковским выпискам и первичным документам;</w:t>
            </w:r>
          </w:p>
          <w:p w14:paraId="3F91193C"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4.4.4. правильность классификации и отражения операций с денежными средствами.</w:t>
            </w:r>
          </w:p>
          <w:p w14:paraId="3C81FB8C"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4.5. Расчеты с персоналом</w:t>
            </w:r>
          </w:p>
          <w:p w14:paraId="619C0126"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Проверке подлежат:</w:t>
            </w:r>
          </w:p>
          <w:p w14:paraId="38E50019"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4.5.1. начисление заработной платы в соответствии со штатным расписанием, условиями трудовых договоров и применяемой системой оплаты труда;</w:t>
            </w:r>
          </w:p>
          <w:p w14:paraId="44418B22"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4.5.2. корректность отражения расходов на оплату труда;</w:t>
            </w:r>
          </w:p>
          <w:p w14:paraId="21837F34"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4.5.3. начисление отпускных, компенсаций и иных выплат работникам;</w:t>
            </w:r>
          </w:p>
          <w:p w14:paraId="4CB3BE4A" w14:textId="77777777" w:rsidR="008C1954" w:rsidRPr="008C1954" w:rsidRDefault="008C1954" w:rsidP="008C1954">
            <w:pPr>
              <w:pStyle w:val="a3"/>
              <w:rPr>
                <w:rFonts w:ascii="Times New Roman" w:hAnsi="Times New Roman"/>
                <w:sz w:val="20"/>
                <w:szCs w:val="20"/>
              </w:rPr>
            </w:pPr>
            <w:r w:rsidRPr="008C1954">
              <w:rPr>
                <w:rFonts w:ascii="Times New Roman" w:hAnsi="Times New Roman"/>
                <w:sz w:val="16"/>
                <w:szCs w:val="16"/>
              </w:rPr>
              <w:t>4.5.4. исчисление и отражение налогов, социальных платежей и иных обязательных платежей, связанных с</w:t>
            </w:r>
            <w:r w:rsidRPr="008C1954">
              <w:rPr>
                <w:rFonts w:ascii="Times New Roman" w:hAnsi="Times New Roman"/>
                <w:sz w:val="20"/>
                <w:szCs w:val="20"/>
              </w:rPr>
              <w:t xml:space="preserve"> оплатой труда;</w:t>
            </w:r>
          </w:p>
          <w:p w14:paraId="2697F2E7"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4.5.5. соответствие данных кадрового, бухгалтерского учета и расчетных документов.</w:t>
            </w:r>
          </w:p>
          <w:p w14:paraId="0D4BC0B5"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 Аудит статей финансовой отчетности</w:t>
            </w:r>
          </w:p>
          <w:p w14:paraId="2E2C9AE0"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В рамках аудита предусматривается проведение аудиторских процедур в отношении существенных статей и раскрытий финансовой отчетности, включая:</w:t>
            </w:r>
          </w:p>
          <w:p w14:paraId="003E42EB"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5.1. активы;</w:t>
            </w:r>
          </w:p>
          <w:p w14:paraId="6F99E60B"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5.2. обязательства;</w:t>
            </w:r>
          </w:p>
          <w:p w14:paraId="7E1B286F"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5.3. капитал;</w:t>
            </w:r>
          </w:p>
          <w:p w14:paraId="72EB1CE3"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5.4. доходы;</w:t>
            </w:r>
          </w:p>
          <w:p w14:paraId="40C02654"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5.5. расходы;</w:t>
            </w:r>
          </w:p>
          <w:p w14:paraId="268B33B7"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5.6. финансовый результат;</w:t>
            </w:r>
          </w:p>
          <w:p w14:paraId="454BCD18"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5.7. основные средства и иные долгосрочные активы;</w:t>
            </w:r>
          </w:p>
          <w:p w14:paraId="0807F4DA"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5.8. запасы;</w:t>
            </w:r>
          </w:p>
          <w:p w14:paraId="34490E96"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5.9. дебиторскую задолженность;</w:t>
            </w:r>
          </w:p>
          <w:p w14:paraId="71C15D97"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5.10. кредиторскую задолженность;</w:t>
            </w:r>
          </w:p>
          <w:p w14:paraId="2230668A"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5.11. денежные средства и их эквиваленты;</w:t>
            </w:r>
          </w:p>
          <w:p w14:paraId="35DA7933"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5.12. налоги и иные обязательства;</w:t>
            </w:r>
          </w:p>
          <w:p w14:paraId="196874CB"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5.13. существенные раскрытия в финансовой отчетности.</w:t>
            </w:r>
          </w:p>
          <w:p w14:paraId="57554C5D" w14:textId="77777777" w:rsidR="008C1954" w:rsidRPr="008C1954" w:rsidRDefault="008C1954" w:rsidP="008C1954">
            <w:pPr>
              <w:pStyle w:val="a3"/>
              <w:jc w:val="both"/>
              <w:rPr>
                <w:rFonts w:ascii="Times New Roman" w:hAnsi="Times New Roman"/>
                <w:sz w:val="16"/>
                <w:szCs w:val="16"/>
              </w:rPr>
            </w:pPr>
            <w:r w:rsidRPr="008C1954">
              <w:rPr>
                <w:rFonts w:ascii="Times New Roman" w:hAnsi="Times New Roman"/>
                <w:sz w:val="16"/>
                <w:szCs w:val="16"/>
              </w:rPr>
              <w:t>По результатам проведенных процедур определяются существенные ошибки и искажения, которые по отдельности или в совокупности могут оказать влияние на достоверность финансовой отчетности.</w:t>
            </w:r>
          </w:p>
          <w:p w14:paraId="2C7CE04A"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6. Результаты оказания услуг</w:t>
            </w:r>
          </w:p>
          <w:p w14:paraId="4DB54C86" w14:textId="77777777" w:rsidR="008C1954" w:rsidRPr="008C1954" w:rsidRDefault="008C1954" w:rsidP="008C1954">
            <w:pPr>
              <w:pStyle w:val="a3"/>
              <w:rPr>
                <w:rFonts w:ascii="Times New Roman" w:hAnsi="Times New Roman"/>
                <w:sz w:val="16"/>
                <w:szCs w:val="16"/>
              </w:rPr>
            </w:pPr>
            <w:r w:rsidRPr="008C1954">
              <w:rPr>
                <w:rFonts w:ascii="Times New Roman" w:hAnsi="Times New Roman"/>
                <w:sz w:val="16"/>
                <w:szCs w:val="16"/>
              </w:rPr>
              <w:t>По результатам аудита</w:t>
            </w:r>
            <w:r w:rsidRPr="008C1954">
              <w:rPr>
                <w:rFonts w:ascii="Times New Roman" w:hAnsi="Times New Roman"/>
                <w:sz w:val="20"/>
                <w:szCs w:val="20"/>
              </w:rPr>
              <w:t xml:space="preserve"> </w:t>
            </w:r>
            <w:r w:rsidRPr="008C1954">
              <w:rPr>
                <w:rFonts w:ascii="Times New Roman" w:hAnsi="Times New Roman"/>
                <w:sz w:val="16"/>
                <w:szCs w:val="16"/>
              </w:rPr>
              <w:t>Исполнитель представляет Руководству Компании:</w:t>
            </w:r>
          </w:p>
          <w:p w14:paraId="3F45A21F" w14:textId="77777777" w:rsidR="008C1954" w:rsidRPr="008C1954" w:rsidRDefault="008C1954" w:rsidP="008C1954">
            <w:pPr>
              <w:pStyle w:val="a3"/>
              <w:jc w:val="both"/>
              <w:rPr>
                <w:rFonts w:ascii="Times New Roman" w:hAnsi="Times New Roman"/>
                <w:sz w:val="16"/>
                <w:szCs w:val="16"/>
              </w:rPr>
            </w:pPr>
            <w:r w:rsidRPr="008C1954">
              <w:rPr>
                <w:rFonts w:ascii="Times New Roman" w:hAnsi="Times New Roman"/>
                <w:sz w:val="16"/>
                <w:szCs w:val="16"/>
              </w:rPr>
              <w:t>6.1. Аудиторский отчет с выражением независимого аудиторского мнения о финансовой отчетности Компании за 2025 год;</w:t>
            </w:r>
          </w:p>
          <w:p w14:paraId="6D695940" w14:textId="77777777" w:rsidR="008C1954" w:rsidRPr="008C1954" w:rsidRDefault="008C1954" w:rsidP="008C1954">
            <w:pPr>
              <w:pStyle w:val="a3"/>
              <w:jc w:val="both"/>
              <w:rPr>
                <w:rFonts w:ascii="Times New Roman" w:hAnsi="Times New Roman"/>
                <w:sz w:val="16"/>
                <w:szCs w:val="16"/>
              </w:rPr>
            </w:pPr>
            <w:r w:rsidRPr="008C1954">
              <w:rPr>
                <w:rFonts w:ascii="Times New Roman" w:hAnsi="Times New Roman"/>
                <w:sz w:val="16"/>
                <w:szCs w:val="16"/>
              </w:rPr>
              <w:t xml:space="preserve">6.2. Письмо руководству (Management Letter), содержащее информацию о выявленных в ходе аудита существенных замечаниях, недостатках бухгалтерского учета и внутреннего контроля, </w:t>
            </w:r>
            <w:r w:rsidRPr="008C1954">
              <w:rPr>
                <w:rFonts w:ascii="Times New Roman" w:hAnsi="Times New Roman"/>
                <w:sz w:val="16"/>
                <w:szCs w:val="16"/>
              </w:rPr>
              <w:lastRenderedPageBreak/>
              <w:t>выявленных рисках и рекомендуемых мероприятиях по их устранению;</w:t>
            </w:r>
          </w:p>
          <w:p w14:paraId="7D91CBDB" w14:textId="77777777" w:rsidR="008C1954" w:rsidRPr="008C1954" w:rsidRDefault="008C1954" w:rsidP="008C1954">
            <w:pPr>
              <w:pStyle w:val="a3"/>
              <w:jc w:val="both"/>
              <w:rPr>
                <w:rFonts w:ascii="Times New Roman" w:hAnsi="Times New Roman"/>
                <w:sz w:val="16"/>
                <w:szCs w:val="16"/>
              </w:rPr>
            </w:pPr>
            <w:r w:rsidRPr="008C1954">
              <w:rPr>
                <w:rFonts w:ascii="Times New Roman" w:hAnsi="Times New Roman"/>
                <w:sz w:val="16"/>
                <w:szCs w:val="16"/>
              </w:rPr>
              <w:t>6.3. Информацию о выявленных существенных корректировках, которые рекомендуется внести в бухгалтерский учет и финансовую отчетность;</w:t>
            </w:r>
          </w:p>
          <w:p w14:paraId="74DB3A2F" w14:textId="03B41189" w:rsidR="008C1954" w:rsidRPr="008C1954" w:rsidRDefault="008C1954" w:rsidP="008C1954">
            <w:pPr>
              <w:pStyle w:val="a3"/>
              <w:jc w:val="both"/>
              <w:rPr>
                <w:color w:val="000000"/>
                <w:sz w:val="20"/>
                <w:szCs w:val="20"/>
              </w:rPr>
            </w:pPr>
            <w:r w:rsidRPr="008C1954">
              <w:rPr>
                <w:rFonts w:ascii="Times New Roman" w:hAnsi="Times New Roman"/>
                <w:sz w:val="16"/>
                <w:szCs w:val="16"/>
              </w:rPr>
              <w:t>6.4. Результаты обзора отдельных операций и данных бухгалтерского учета за первое полугодие 2026 года с описанием выявленных существенных рисков и рекомендаций</w:t>
            </w:r>
          </w:p>
        </w:tc>
        <w:tc>
          <w:tcPr>
            <w:tcW w:w="567" w:type="dxa"/>
            <w:tcBorders>
              <w:top w:val="single" w:sz="4" w:space="0" w:color="auto"/>
              <w:left w:val="single" w:sz="4" w:space="0" w:color="auto"/>
              <w:bottom w:val="single" w:sz="4" w:space="0" w:color="auto"/>
              <w:right w:val="single" w:sz="4" w:space="0" w:color="auto"/>
            </w:tcBorders>
            <w:vAlign w:val="bottom"/>
          </w:tcPr>
          <w:p w14:paraId="19540B5F" w14:textId="3AF6E07F" w:rsidR="008C1954" w:rsidRDefault="008C1954" w:rsidP="008C1954">
            <w:pPr>
              <w:spacing w:after="0" w:line="240" w:lineRule="auto"/>
              <w:jc w:val="center"/>
              <w:rPr>
                <w:sz w:val="20"/>
                <w:szCs w:val="20"/>
                <w:lang w:val="ru-RU"/>
              </w:rPr>
            </w:pPr>
            <w:r>
              <w:rPr>
                <w:sz w:val="20"/>
                <w:szCs w:val="20"/>
                <w:lang w:val="ru-RU"/>
              </w:rPr>
              <w:lastRenderedPageBreak/>
              <w:t xml:space="preserve">Услуга </w:t>
            </w:r>
          </w:p>
        </w:tc>
        <w:tc>
          <w:tcPr>
            <w:tcW w:w="345" w:type="dxa"/>
            <w:tcBorders>
              <w:top w:val="single" w:sz="4" w:space="0" w:color="auto"/>
              <w:left w:val="single" w:sz="4" w:space="0" w:color="auto"/>
              <w:bottom w:val="single" w:sz="4" w:space="0" w:color="auto"/>
              <w:right w:val="single" w:sz="4" w:space="0" w:color="auto"/>
            </w:tcBorders>
          </w:tcPr>
          <w:p w14:paraId="4844FD60" w14:textId="2760B50B" w:rsidR="008C1954" w:rsidRDefault="008C1954" w:rsidP="008C1954">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19B918C1" w14:textId="3223C72A" w:rsidR="008C1954" w:rsidRPr="00400818" w:rsidRDefault="008C1954" w:rsidP="008C1954">
            <w:pPr>
              <w:spacing w:after="0"/>
              <w:rPr>
                <w:color w:val="000000"/>
                <w:spacing w:val="2"/>
                <w:sz w:val="20"/>
                <w:szCs w:val="20"/>
              </w:rPr>
            </w:pPr>
            <w:r>
              <w:rPr>
                <w:color w:val="000000"/>
                <w:spacing w:val="2"/>
                <w:sz w:val="20"/>
                <w:szCs w:val="20"/>
              </w:rPr>
              <w:t>Не более 60 календарных дней с момента подписания договора</w:t>
            </w:r>
          </w:p>
        </w:tc>
        <w:tc>
          <w:tcPr>
            <w:tcW w:w="1078" w:type="dxa"/>
            <w:tcBorders>
              <w:top w:val="single" w:sz="4" w:space="0" w:color="auto"/>
              <w:left w:val="single" w:sz="4" w:space="0" w:color="auto"/>
              <w:bottom w:val="single" w:sz="4" w:space="0" w:color="auto"/>
              <w:right w:val="single" w:sz="4" w:space="0" w:color="auto"/>
            </w:tcBorders>
          </w:tcPr>
          <w:p w14:paraId="6CF76586" w14:textId="7064A6D8" w:rsidR="008C1954" w:rsidRPr="00400818" w:rsidRDefault="008C1954" w:rsidP="008C1954">
            <w:pPr>
              <w:spacing w:after="0"/>
              <w:rPr>
                <w:color w:val="000000"/>
                <w:spacing w:val="2"/>
                <w:sz w:val="20"/>
                <w:szCs w:val="20"/>
                <w:lang w:val="ru-RU"/>
              </w:rPr>
            </w:pPr>
            <w:r>
              <w:rPr>
                <w:color w:val="000000"/>
                <w:spacing w:val="2"/>
                <w:sz w:val="20"/>
                <w:szCs w:val="20"/>
              </w:rPr>
              <w:t>Не более 60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69FEB578" w14:textId="77777777" w:rsidR="008C1954" w:rsidRPr="00400818" w:rsidRDefault="008C1954" w:rsidP="008C1954">
            <w:pPr>
              <w:spacing w:after="0"/>
              <w:rPr>
                <w:color w:val="000000"/>
                <w:sz w:val="20"/>
                <w:szCs w:val="20"/>
                <w:lang w:val="ru-RU"/>
              </w:rPr>
            </w:pPr>
            <w:r w:rsidRPr="009E65E8">
              <w:rPr>
                <w:color w:val="000000"/>
                <w:sz w:val="20"/>
                <w:szCs w:val="20"/>
                <w:lang w:val="ru-RU"/>
              </w:rPr>
              <w:t xml:space="preserve">Алматинская область, </w:t>
            </w:r>
            <w:proofErr w:type="spellStart"/>
            <w:r w:rsidRPr="009E65E8">
              <w:rPr>
                <w:color w:val="000000"/>
                <w:sz w:val="20"/>
                <w:szCs w:val="20"/>
                <w:lang w:val="ru-RU"/>
              </w:rPr>
              <w:t>Енбекшиказахский</w:t>
            </w:r>
            <w:proofErr w:type="spellEnd"/>
            <w:r w:rsidRPr="009E65E8">
              <w:rPr>
                <w:color w:val="000000"/>
                <w:sz w:val="20"/>
                <w:szCs w:val="20"/>
                <w:lang w:val="ru-RU"/>
              </w:rPr>
              <w:t xml:space="preserve"> район, село </w:t>
            </w:r>
            <w:proofErr w:type="spellStart"/>
            <w:r w:rsidRPr="009E65E8">
              <w:rPr>
                <w:color w:val="000000"/>
                <w:sz w:val="20"/>
                <w:szCs w:val="20"/>
                <w:lang w:val="ru-RU"/>
              </w:rPr>
              <w:t>Шелек</w:t>
            </w:r>
            <w:proofErr w:type="spellEnd"/>
            <w:r w:rsidRPr="009E65E8">
              <w:rPr>
                <w:color w:val="000000"/>
                <w:sz w:val="20"/>
                <w:szCs w:val="20"/>
                <w:lang w:val="ru-RU"/>
              </w:rPr>
              <w:t xml:space="preserve">, улица </w:t>
            </w:r>
            <w:proofErr w:type="spellStart"/>
            <w:r w:rsidRPr="009E65E8">
              <w:rPr>
                <w:color w:val="000000"/>
                <w:sz w:val="20"/>
                <w:szCs w:val="20"/>
                <w:lang w:val="ru-RU"/>
              </w:rPr>
              <w:t>Х.Бижанова</w:t>
            </w:r>
            <w:proofErr w:type="spellEnd"/>
            <w:r w:rsidRPr="009E65E8">
              <w:rPr>
                <w:color w:val="000000"/>
                <w:sz w:val="20"/>
                <w:szCs w:val="20"/>
                <w:lang w:val="ru-RU"/>
              </w:rPr>
              <w:t xml:space="preserve"> № 136</w:t>
            </w:r>
          </w:p>
        </w:tc>
        <w:tc>
          <w:tcPr>
            <w:tcW w:w="708" w:type="dxa"/>
            <w:tcBorders>
              <w:top w:val="single" w:sz="4" w:space="0" w:color="auto"/>
              <w:left w:val="single" w:sz="4" w:space="0" w:color="auto"/>
              <w:bottom w:val="single" w:sz="4" w:space="0" w:color="auto"/>
              <w:right w:val="single" w:sz="4" w:space="0" w:color="auto"/>
            </w:tcBorders>
          </w:tcPr>
          <w:p w14:paraId="6B84BD18" w14:textId="77777777" w:rsidR="008C1954" w:rsidRPr="00400818" w:rsidRDefault="008C1954" w:rsidP="008C1954">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5E572F43" w14:textId="52F794E8" w:rsidR="008C1954" w:rsidRPr="00400818" w:rsidRDefault="008C1954" w:rsidP="008C1954">
            <w:pPr>
              <w:spacing w:after="0" w:line="240" w:lineRule="auto"/>
              <w:jc w:val="center"/>
              <w:rPr>
                <w:sz w:val="20"/>
                <w:szCs w:val="20"/>
              </w:rPr>
            </w:pPr>
            <w:r>
              <w:rPr>
                <w:color w:val="000000"/>
                <w:lang w:val="ru-RU"/>
              </w:rPr>
              <w:t>2 000 000</w:t>
            </w:r>
            <w:r>
              <w:rPr>
                <w:color w:val="000000"/>
              </w:rPr>
              <w:t>,00</w:t>
            </w:r>
          </w:p>
        </w:tc>
      </w:tr>
    </w:tbl>
    <w:p w14:paraId="5C9F4C23" w14:textId="77777777" w:rsidR="000207B9" w:rsidRPr="00EC3BA0" w:rsidRDefault="000207B9" w:rsidP="000207B9">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0207B9" w:rsidRPr="0022218A" w14:paraId="0DA42DDD" w14:textId="77777777" w:rsidTr="000207B9">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8B68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28BE39E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24BFE78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7121D7A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w:t>
            </w:r>
          </w:p>
          <w:p w14:paraId="3A5AB839"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455A301C"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2FF46E0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CC8F2"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0425C8A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389069B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Заказчика</w:t>
            </w:r>
          </w:p>
          <w:p w14:paraId="1735702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___________________________________</w:t>
            </w:r>
          </w:p>
          <w:p w14:paraId="781C184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68DC37A7"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634FF62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r>
    </w:tbl>
    <w:p w14:paraId="6E802105" w14:textId="77777777" w:rsidR="000207B9" w:rsidRPr="00F42EAE" w:rsidRDefault="000207B9" w:rsidP="000207B9">
      <w:pPr>
        <w:spacing w:after="0"/>
        <w:jc w:val="right"/>
        <w:rPr>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44F11A53" w14:textId="77777777" w:rsidR="001F23FD" w:rsidRPr="000207B9" w:rsidRDefault="001F23FD" w:rsidP="001A65BD">
      <w:pPr>
        <w:jc w:val="both"/>
        <w:rPr>
          <w:lang w:val="ru-RU"/>
        </w:rPr>
      </w:pPr>
    </w:p>
    <w:sectPr w:rsidR="001F23FD" w:rsidRPr="000207B9" w:rsidSect="00956FA5">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2B"/>
    <w:rsid w:val="000207B9"/>
    <w:rsid w:val="000B0EDA"/>
    <w:rsid w:val="00187A2B"/>
    <w:rsid w:val="001A65BD"/>
    <w:rsid w:val="001B7424"/>
    <w:rsid w:val="001F23FD"/>
    <w:rsid w:val="00484849"/>
    <w:rsid w:val="006035D8"/>
    <w:rsid w:val="00636A63"/>
    <w:rsid w:val="0065706B"/>
    <w:rsid w:val="006A4E31"/>
    <w:rsid w:val="006E53DC"/>
    <w:rsid w:val="008C1954"/>
    <w:rsid w:val="00956FA5"/>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A31F4"/>
  <w15:chartTrackingRefBased/>
  <w15:docId w15:val="{BC426D5D-AB5A-4DAD-A332-890C6FA1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3FD"/>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0E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1</Pages>
  <Words>6296</Words>
  <Characters>35891</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9</cp:revision>
  <dcterms:created xsi:type="dcterms:W3CDTF">2026-08-20T09:46:00Z</dcterms:created>
  <dcterms:modified xsi:type="dcterms:W3CDTF">2026-09-07T10:10:00Z</dcterms:modified>
</cp:coreProperties>
</file>