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3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"/>
        <w:gridCol w:w="13168"/>
      </w:tblGrid>
      <w:tr w:rsidR="000B0EDA" w:rsidRPr="000B0EDA" w14:paraId="3D31087A" w14:textId="77777777" w:rsidTr="00EB352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815DBD1" w14:textId="77777777" w:rsidR="000B0EDA" w:rsidRPr="000B0EDA" w:rsidRDefault="000B0EDA" w:rsidP="000B0ED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tbl>
            <w:tblPr>
              <w:tblW w:w="952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994"/>
              <w:gridCol w:w="3531"/>
            </w:tblGrid>
            <w:tr w:rsidR="000B0EDA" w:rsidRPr="000B0EDA" w14:paraId="14EB5E2C" w14:textId="77777777" w:rsidTr="00EB352B">
              <w:tc>
                <w:tcPr>
                  <w:tcW w:w="58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799EE59F" w14:textId="5F27613C" w:rsidR="00956FA5" w:rsidRPr="000B0EDA" w:rsidRDefault="000B0EDA" w:rsidP="000B0EDA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</w:pPr>
                  <w:r w:rsidRPr="000B0EDA"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  <w:t> 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5FDBF8F9" w14:textId="2F29DE24" w:rsidR="000B0EDA" w:rsidRPr="000B0EDA" w:rsidRDefault="00956FA5" w:rsidP="000B0EDA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  <w:t>П</w:t>
                  </w:r>
                  <w:r w:rsidR="000B0EDA" w:rsidRPr="000B0EDA"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  <w:t>риложение 3</w:t>
                  </w:r>
                </w:p>
              </w:tc>
            </w:tr>
            <w:tr w:rsidR="000B0EDA" w:rsidRPr="000B0EDA" w14:paraId="0A197284" w14:textId="77777777" w:rsidTr="00EB352B">
              <w:tc>
                <w:tcPr>
                  <w:tcW w:w="58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24887F2D" w14:textId="77777777" w:rsidR="000B0EDA" w:rsidRPr="000B0EDA" w:rsidRDefault="000B0EDA" w:rsidP="000B0EDA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</w:pPr>
                  <w:r w:rsidRPr="000B0EDA"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  <w:t> 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238395E0" w14:textId="77777777" w:rsidR="000B0EDA" w:rsidRPr="000B0EDA" w:rsidRDefault="000B0EDA" w:rsidP="000B0EDA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</w:pPr>
                  <w:r w:rsidRPr="000B0EDA"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  <w:t>к Правилам приобретения</w:t>
                  </w:r>
                </w:p>
              </w:tc>
            </w:tr>
            <w:tr w:rsidR="000B0EDA" w:rsidRPr="000B0EDA" w14:paraId="384D7B20" w14:textId="77777777" w:rsidTr="00EB352B">
              <w:tc>
                <w:tcPr>
                  <w:tcW w:w="58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0D4AF804" w14:textId="77777777" w:rsidR="000B0EDA" w:rsidRPr="000B0EDA" w:rsidRDefault="000B0EDA" w:rsidP="000B0EDA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</w:pPr>
                  <w:r w:rsidRPr="000B0EDA"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  <w:t> 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10195E90" w14:textId="77777777" w:rsidR="000B0EDA" w:rsidRPr="000B0EDA" w:rsidRDefault="000B0EDA" w:rsidP="000B0EDA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</w:pPr>
                  <w:r w:rsidRPr="000B0EDA"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  <w:t>товаров и услуг организаций,</w:t>
                  </w:r>
                </w:p>
              </w:tc>
            </w:tr>
            <w:tr w:rsidR="000B0EDA" w:rsidRPr="000B0EDA" w14:paraId="2E03F4A4" w14:textId="77777777" w:rsidTr="00EB352B">
              <w:tc>
                <w:tcPr>
                  <w:tcW w:w="58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0F79590A" w14:textId="77777777" w:rsidR="000B0EDA" w:rsidRPr="000B0EDA" w:rsidRDefault="000B0EDA" w:rsidP="000B0EDA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</w:pPr>
                  <w:r w:rsidRPr="000B0EDA"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  <w:t> 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3D598304" w14:textId="77777777" w:rsidR="000B0EDA" w:rsidRPr="000B0EDA" w:rsidRDefault="000B0EDA" w:rsidP="000B0EDA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</w:pPr>
                  <w:r w:rsidRPr="000B0EDA"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  <w:t>осуществляющих функции по</w:t>
                  </w:r>
                </w:p>
              </w:tc>
            </w:tr>
            <w:tr w:rsidR="000B0EDA" w:rsidRPr="000B0EDA" w14:paraId="2AF67C78" w14:textId="77777777" w:rsidTr="00EB352B">
              <w:tc>
                <w:tcPr>
                  <w:tcW w:w="58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68CCF64A" w14:textId="77777777" w:rsidR="000B0EDA" w:rsidRPr="000B0EDA" w:rsidRDefault="000B0EDA" w:rsidP="000B0EDA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</w:pPr>
                  <w:r w:rsidRPr="000B0EDA"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  <w:t> 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1A11765D" w14:textId="77777777" w:rsidR="000B0EDA" w:rsidRPr="000B0EDA" w:rsidRDefault="000B0EDA" w:rsidP="000B0EDA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</w:pPr>
                  <w:r w:rsidRPr="000B0EDA"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  <w:t>защите прав ребенка</w:t>
                  </w:r>
                </w:p>
              </w:tc>
            </w:tr>
          </w:tbl>
          <w:p w14:paraId="4D11C14A" w14:textId="77777777" w:rsidR="000B0EDA" w:rsidRPr="000B0EDA" w:rsidRDefault="000B0EDA" w:rsidP="000B0ED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kk-KZ"/>
              </w:rPr>
            </w:pPr>
          </w:p>
        </w:tc>
      </w:tr>
      <w:tr w:rsidR="000B0EDA" w:rsidRPr="000B0EDA" w14:paraId="66370472" w14:textId="77777777" w:rsidTr="00EB352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1F0CEF" w14:textId="77777777" w:rsidR="000B0EDA" w:rsidRPr="000B0EDA" w:rsidRDefault="000B0EDA" w:rsidP="000B0ED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tbl>
            <w:tblPr>
              <w:tblW w:w="952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994"/>
              <w:gridCol w:w="3531"/>
            </w:tblGrid>
            <w:tr w:rsidR="000B0EDA" w:rsidRPr="000B0EDA" w14:paraId="6D8B0DE7" w14:textId="77777777" w:rsidTr="00EB352B">
              <w:tc>
                <w:tcPr>
                  <w:tcW w:w="58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4B3FF3C8" w14:textId="77777777" w:rsidR="000B0EDA" w:rsidRPr="000B0EDA" w:rsidRDefault="000B0EDA" w:rsidP="000B0EDA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</w:pPr>
                  <w:r w:rsidRPr="000B0EDA"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  <w:t> 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6F781A04" w14:textId="77777777" w:rsidR="000B0EDA" w:rsidRPr="000B0EDA" w:rsidRDefault="000B0EDA" w:rsidP="000B0EDA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</w:pPr>
                  <w:bookmarkStart w:id="0" w:name="z336"/>
                  <w:bookmarkEnd w:id="0"/>
                  <w:r w:rsidRPr="000B0EDA"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  <w:t>форма</w:t>
                  </w:r>
                </w:p>
              </w:tc>
            </w:tr>
          </w:tbl>
          <w:p w14:paraId="0AA139E7" w14:textId="77777777" w:rsidR="000B0EDA" w:rsidRPr="000B0EDA" w:rsidRDefault="000B0EDA" w:rsidP="000B0ED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kk-KZ"/>
              </w:rPr>
            </w:pPr>
          </w:p>
        </w:tc>
      </w:tr>
    </w:tbl>
    <w:p w14:paraId="67B265B9" w14:textId="6F1B6C1B" w:rsidR="000B0EDA" w:rsidRDefault="000B0EDA" w:rsidP="000B0EDA">
      <w:pPr>
        <w:pStyle w:val="a3"/>
        <w:jc w:val="center"/>
        <w:rPr>
          <w:rFonts w:ascii="Times New Roman" w:hAnsi="Times New Roman" w:cs="Times New Roman"/>
          <w:b/>
          <w:bCs/>
          <w:color w:val="1E1E1E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b/>
          <w:bCs/>
          <w:color w:val="1E1E1E"/>
          <w:sz w:val="28"/>
          <w:szCs w:val="28"/>
          <w:lang w:eastAsia="kk-KZ"/>
        </w:rPr>
        <w:t>Объявление о конкурсе</w:t>
      </w:r>
      <w:r w:rsidR="00EB352B">
        <w:rPr>
          <w:rFonts w:ascii="Times New Roman" w:hAnsi="Times New Roman" w:cs="Times New Roman"/>
          <w:b/>
          <w:bCs/>
          <w:color w:val="1E1E1E"/>
          <w:sz w:val="28"/>
          <w:szCs w:val="28"/>
          <w:lang w:eastAsia="kk-KZ"/>
        </w:rPr>
        <w:t xml:space="preserve"> №</w:t>
      </w:r>
      <w:r w:rsidR="00481C91">
        <w:rPr>
          <w:rFonts w:ascii="Times New Roman" w:hAnsi="Times New Roman" w:cs="Times New Roman"/>
          <w:b/>
          <w:bCs/>
          <w:color w:val="1E1E1E"/>
          <w:sz w:val="28"/>
          <w:szCs w:val="28"/>
          <w:lang w:eastAsia="kk-KZ"/>
        </w:rPr>
        <w:t>4</w:t>
      </w:r>
    </w:p>
    <w:p w14:paraId="27D2C305" w14:textId="77777777" w:rsidR="00EB352B" w:rsidRPr="000B0EDA" w:rsidRDefault="00EB352B" w:rsidP="000B0EDA">
      <w:pPr>
        <w:pStyle w:val="a3"/>
        <w:jc w:val="center"/>
        <w:rPr>
          <w:rFonts w:ascii="Times New Roman" w:hAnsi="Times New Roman" w:cs="Times New Roman"/>
          <w:b/>
          <w:bCs/>
          <w:color w:val="1E1E1E"/>
          <w:sz w:val="28"/>
          <w:szCs w:val="28"/>
          <w:lang w:eastAsia="kk-KZ"/>
        </w:rPr>
      </w:pPr>
    </w:p>
    <w:p w14:paraId="41F56204" w14:textId="42520543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      КГУ «Алматинский областной специализированный дом ребенка» ГУ «Управление здравоохранения Алматинской области», Алматинская область, Енбекшиказахский район, с. Шелек, ул. Х. Бижанова, дом №136</w:t>
      </w:r>
    </w:p>
    <w:p w14:paraId="7DBE1E4C" w14:textId="77777777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      (наименование, почтовый и электронный адрес организатора конкурса)</w:t>
      </w:r>
    </w:p>
    <w:p w14:paraId="00257AF1" w14:textId="36BBDE37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      объявляет о проведении конкурса по выбору поставщика товаров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:</w:t>
      </w: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</w:t>
      </w:r>
    </w:p>
    <w:p w14:paraId="019D4A91" w14:textId="0406670E" w:rsidR="000B0EDA" w:rsidRPr="001A65BD" w:rsidRDefault="00481C91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val="ru-RU" w:eastAsia="kk-KZ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Товары системы видеонаблюдения</w:t>
      </w:r>
    </w:p>
    <w:p w14:paraId="0A424105" w14:textId="77777777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      (наименование приобретения услуги или товаров)</w:t>
      </w:r>
    </w:p>
    <w:p w14:paraId="5365FD2E" w14:textId="146CCB1C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      </w:t>
      </w:r>
      <w:r w:rsidR="00481C91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Товары системы видеонаблюдения</w:t>
      </w:r>
      <w:r w:rsidR="00EB352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для </w:t>
      </w:r>
      <w:r w:rsidR="00481C91">
        <w:rPr>
          <w:rFonts w:ascii="Times New Roman" w:hAnsi="Times New Roman" w:cs="Times New Roman"/>
          <w:color w:val="000000"/>
          <w:sz w:val="28"/>
          <w:szCs w:val="28"/>
          <w:lang w:val="ru-RU"/>
        </w:rPr>
        <w:t>улучшения системы видеонаблюдения</w:t>
      </w:r>
      <w:r w:rsidR="001A65BD" w:rsidRPr="001A65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 сумму </w:t>
      </w:r>
      <w:r w:rsidR="00481C91">
        <w:rPr>
          <w:rFonts w:ascii="Times New Roman" w:hAnsi="Times New Roman" w:cs="Times New Roman"/>
          <w:color w:val="000000"/>
          <w:sz w:val="28"/>
          <w:szCs w:val="28"/>
          <w:lang w:val="ru-RU"/>
        </w:rPr>
        <w:t>1 026</w:t>
      </w:r>
      <w:r w:rsidR="00EB352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1A65BD" w:rsidRPr="001A65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000 </w:t>
      </w:r>
      <w:proofErr w:type="spellStart"/>
      <w:r w:rsidR="001A65BD" w:rsidRPr="001A65BD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теңге</w:t>
      </w:r>
      <w:proofErr w:type="spellEnd"/>
      <w:r w:rsidR="001A65BD" w:rsidRPr="001A65B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="001A65BD">
        <w:rPr>
          <w:color w:val="000000"/>
          <w:sz w:val="24"/>
          <w:szCs w:val="24"/>
          <w:lang w:val="ru-RU"/>
        </w:rPr>
        <w:t xml:space="preserve"> </w:t>
      </w: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товар доставляется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</w:t>
      </w: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Алматинская область, </w:t>
      </w:r>
      <w:r w:rsidR="00481C91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Енбекшиказахский</w:t>
      </w: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район, с. </w:t>
      </w:r>
      <w:r w:rsidR="00481C91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Шелек</w:t>
      </w: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, ул. </w:t>
      </w:r>
      <w:r w:rsidR="00481C91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Бижанова</w:t>
      </w: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, дом №</w:t>
      </w:r>
      <w:r w:rsidR="00481C91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1</w:t>
      </w: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3</w:t>
      </w:r>
      <w:r w:rsidR="00481C91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6</w:t>
      </w:r>
    </w:p>
    <w:p w14:paraId="0AAEA934" w14:textId="77777777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      (указывается место поставки товаров, перечень приобретаемых товаров, сумма, выделенная на приобретение товаров)</w:t>
      </w:r>
    </w:p>
    <w:p w14:paraId="699DDB0C" w14:textId="185C4CB4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      Требуемый срок поставки товаров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16 календарных дней с момента подписания договора</w:t>
      </w:r>
    </w:p>
    <w:p w14:paraId="67E94D2C" w14:textId="77777777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      К конкурсу допускаются все потенциальные поставщики, соответствующие требованиям Конкурсной документации.</w:t>
      </w:r>
    </w:p>
    <w:p w14:paraId="7C428DD0" w14:textId="580C5CB6" w:rsidR="000B0EDA" w:rsidRPr="00484849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      Пакет копии Конкурсной документации можно получить в срок до </w:t>
      </w:r>
      <w:r w:rsidR="00481C91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17</w:t>
      </w:r>
      <w:r w:rsidR="001A65BD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:00 часов </w:t>
      </w: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"</w:t>
      </w:r>
      <w:r w:rsidR="00481C91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15</w:t>
      </w: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" </w:t>
      </w:r>
      <w:r w:rsidR="001A65BD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сентября</w:t>
      </w: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</w:t>
      </w:r>
      <w:r w:rsidR="001A65BD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2026</w:t>
      </w: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года (указать время и дату) включительно по адресу: </w:t>
      </w:r>
      <w:r w:rsidR="00484849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РК, Алматинская область, Енбекшиказахский район, с. Шелек, ул. Х. Бижанова, дом №136</w:t>
      </w: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, кабинет </w:t>
      </w:r>
      <w:r w:rsidR="00484849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бухгалтерия</w:t>
      </w: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с</w:t>
      </w:r>
      <w:r w:rsidR="001A65BD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08:00</w:t>
      </w: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до </w:t>
      </w:r>
      <w:r w:rsidR="001A65BD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17:00</w:t>
      </w: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часов и/или на интернет-ресурсе </w:t>
      </w:r>
      <w:proofErr w:type="spellStart"/>
      <w:r w:rsidR="001A65BD" w:rsidRPr="001A65BD">
        <w:rPr>
          <w:rFonts w:ascii="Times New Roman" w:hAnsi="Times New Roman" w:cs="Times New Roman"/>
          <w:color w:val="000000"/>
          <w:spacing w:val="2"/>
          <w:sz w:val="28"/>
          <w:szCs w:val="28"/>
          <w:lang w:val="en-US" w:eastAsia="kk-KZ"/>
        </w:rPr>
        <w:t>balalaruyi</w:t>
      </w:r>
      <w:proofErr w:type="spellEnd"/>
      <w:r w:rsidR="001A65BD" w:rsidRPr="001A65BD">
        <w:rPr>
          <w:rFonts w:ascii="Times New Roman" w:hAnsi="Times New Roman" w:cs="Times New Roman"/>
          <w:color w:val="000000"/>
          <w:spacing w:val="2"/>
          <w:sz w:val="28"/>
          <w:szCs w:val="28"/>
          <w:lang w:val="ru-RU" w:eastAsia="kk-KZ"/>
        </w:rPr>
        <w:t>.</w:t>
      </w:r>
      <w:proofErr w:type="spellStart"/>
      <w:r w:rsidR="001A65BD" w:rsidRPr="001A65BD">
        <w:rPr>
          <w:rFonts w:ascii="Times New Roman" w:hAnsi="Times New Roman" w:cs="Times New Roman"/>
          <w:color w:val="000000"/>
          <w:spacing w:val="2"/>
          <w:sz w:val="28"/>
          <w:szCs w:val="28"/>
          <w:lang w:val="en-US" w:eastAsia="kk-KZ"/>
        </w:rPr>
        <w:t>kz</w:t>
      </w:r>
      <w:proofErr w:type="spellEnd"/>
    </w:p>
    <w:p w14:paraId="204755EE" w14:textId="77777777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      (указать электронный адрес)</w:t>
      </w:r>
    </w:p>
    <w:p w14:paraId="6BB85E8E" w14:textId="4CBBE01B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      Конкурсные заявки на участие в конкурсе, запечатанные в конверты, представляются (направляются) потенциальными поставщиками в </w:t>
      </w:r>
      <w:r w:rsidR="00484849"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КГУ «Алматинский областной специализированный дом ребенка» ГУ «Управление здравоохранения Алматинской области»</w:t>
      </w:r>
    </w:p>
    <w:p w14:paraId="1B105849" w14:textId="77777777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      (указать наименование организатора конкурса)</w:t>
      </w:r>
    </w:p>
    <w:p w14:paraId="5D17B52B" w14:textId="4E4EB6C2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      по адресу: </w:t>
      </w:r>
      <w:r w:rsidR="00484849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РК, Алматинская область, Енбекшиказахский район, с. Шелек, ул. Х. Бижанова, дом №136</w:t>
      </w:r>
      <w:r w:rsidR="001B7424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, кабинет бухгалтерии</w:t>
      </w:r>
    </w:p>
    <w:p w14:paraId="718E2BDA" w14:textId="77777777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      (указать полный адрес, № кабинета)</w:t>
      </w:r>
    </w:p>
    <w:p w14:paraId="76354659" w14:textId="77777777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      Окончательный срок представления заявок на участие в конкурсе до</w:t>
      </w:r>
    </w:p>
    <w:p w14:paraId="74D8C3C8" w14:textId="2A78CFA1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      </w:t>
      </w:r>
      <w:r w:rsidR="00481C91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17</w:t>
      </w:r>
      <w:r w:rsidR="001A65BD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:00 часов </w:t>
      </w:r>
      <w:r w:rsidR="001A65BD"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"</w:t>
      </w:r>
      <w:r w:rsidR="001A65BD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1</w:t>
      </w:r>
      <w:r w:rsidR="00481C91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5</w:t>
      </w:r>
      <w:r w:rsidR="001A65BD"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" </w:t>
      </w:r>
      <w:r w:rsidR="001A65BD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сентября</w:t>
      </w:r>
      <w:r w:rsidR="001A65BD"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</w:t>
      </w:r>
      <w:r w:rsidR="001A65BD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2026</w:t>
      </w:r>
      <w:r w:rsidR="001A65BD"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года </w:t>
      </w:r>
      <w:r w:rsidR="001A65BD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</w:t>
      </w: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(указать время и дату).</w:t>
      </w:r>
    </w:p>
    <w:p w14:paraId="3ADBCECF" w14:textId="6C32A523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lastRenderedPageBreak/>
        <w:t xml:space="preserve">      Конверты с заявками на участие в конкурсе будут вскрываться по следующему адресу: </w:t>
      </w:r>
      <w:r w:rsidR="001B7424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РК, Алматинская область, Енбекшиказахский район, с. Шелек, ул. Х. Бижанова, дом №136, кабинет бухгалтерии</w:t>
      </w:r>
      <w:r w:rsidR="00EB352B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в 10:00 часов 1</w:t>
      </w:r>
      <w:r w:rsidR="00481C91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6</w:t>
      </w:r>
      <w:r w:rsidR="00EB352B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сентября 2026 года</w:t>
      </w:r>
    </w:p>
    <w:p w14:paraId="1D99BE7B" w14:textId="77777777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      (указать полный адрес, № кабинета, время и дату)</w:t>
      </w:r>
    </w:p>
    <w:p w14:paraId="2E2D4203" w14:textId="743BE909" w:rsid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      Дополнительную информацию и справку можно получить по телефону: </w:t>
      </w:r>
      <w:r w:rsidR="001B7424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8 707 757 34 54 </w:t>
      </w: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(указать номер телефона)</w:t>
      </w:r>
    </w:p>
    <w:p w14:paraId="3967F5EE" w14:textId="64528872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4D496736" w14:textId="14096EBE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48EA269F" w14:textId="59D8730F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5FC2E35C" w14:textId="52992340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57EA3E7E" w14:textId="506C455C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64ADAF3D" w14:textId="7628A8AC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10DBD5CF" w14:textId="5CA61B79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6B78D06A" w14:textId="14E05C16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7E3968EB" w14:textId="7B7AF0A9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366F75D0" w14:textId="6D076E1F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511898FE" w14:textId="37B21A52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46A891A8" w14:textId="4BE8BA04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3A34F914" w14:textId="1D445500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617DA795" w14:textId="2C92DD04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1935ACC9" w14:textId="3B3255B0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150E2365" w14:textId="5A70A717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2EC70F8C" w14:textId="25AC40CF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5C3EFB99" w14:textId="7746F179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77AAA770" w14:textId="68E676E3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6C6BBE66" w14:textId="7C744A62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14569135" w14:textId="580D5E9E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13F3AE5D" w14:textId="0674ECE5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4EB0CF21" w14:textId="7006F8D5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5684E708" w14:textId="43A00E39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6E4E8542" w14:textId="555B2C09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25B5473D" w14:textId="367AAD34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1B5366A8" w14:textId="6995E870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3702ED60" w14:textId="065949CE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2A7113B7" w14:textId="4F0E2FF1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6E520FEF" w14:textId="5D3A266E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1AE1254D" w14:textId="4A60BE8F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7C7B47A4" w14:textId="20785AA9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443AD771" w14:textId="2067DFEC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4C061A5B" w14:textId="212DE2B0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785E344E" w14:textId="51098148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74B18530" w14:textId="594F8111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5A17421D" w14:textId="495043AD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27412854" w14:textId="09B4E840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7C3E8888" w14:textId="0608CCD6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1AA6D1EF" w14:textId="0CD08D67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37CD5826" w14:textId="5BBB7854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1FA6862E" w14:textId="77777777" w:rsidR="00956FA5" w:rsidRDefault="00956FA5" w:rsidP="00956FA5">
      <w:pPr>
        <w:pStyle w:val="a3"/>
        <w:jc w:val="right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Балалардың құқықтарын қорғау </w:t>
      </w:r>
    </w:p>
    <w:p w14:paraId="3D591874" w14:textId="77777777" w:rsidR="00956FA5" w:rsidRDefault="00956FA5" w:rsidP="00956FA5">
      <w:pPr>
        <w:pStyle w:val="a3"/>
        <w:jc w:val="right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функцияларын жүзеге асыратын ұйымдарда </w:t>
      </w:r>
    </w:p>
    <w:p w14:paraId="4B93163E" w14:textId="77777777" w:rsidR="00956FA5" w:rsidRDefault="00956FA5" w:rsidP="00956FA5">
      <w:pPr>
        <w:pStyle w:val="a3"/>
        <w:jc w:val="right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тауарлар мен қызметтерді сатып алу ережелеріне </w:t>
      </w:r>
    </w:p>
    <w:p w14:paraId="7EF46054" w14:textId="1E0BF3C2" w:rsidR="00956FA5" w:rsidRPr="00956FA5" w:rsidRDefault="00956FA5" w:rsidP="00956FA5">
      <w:pPr>
        <w:pStyle w:val="a3"/>
        <w:jc w:val="right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3-қосымша</w:t>
      </w:r>
    </w:p>
    <w:p w14:paraId="00208170" w14:textId="77777777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2B9A8174" w14:textId="77777777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6164FC5B" w14:textId="17BEA5F3" w:rsidR="00956FA5" w:rsidRDefault="00956FA5" w:rsidP="00956FA5">
      <w:pPr>
        <w:pStyle w:val="a3"/>
        <w:jc w:val="center"/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eastAsia="kk-KZ"/>
        </w:rPr>
        <w:t>Тендер туралы хабарландыру</w:t>
      </w:r>
      <w:r w:rsidR="00EB352B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eastAsia="kk-KZ"/>
        </w:rPr>
        <w:t xml:space="preserve"> №</w:t>
      </w:r>
      <w:r w:rsidR="00481C91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eastAsia="kk-KZ"/>
        </w:rPr>
        <w:t>4</w:t>
      </w:r>
    </w:p>
    <w:p w14:paraId="77CAD9F2" w14:textId="77777777" w:rsidR="00EB352B" w:rsidRPr="00956FA5" w:rsidRDefault="00EB352B" w:rsidP="00956FA5">
      <w:pPr>
        <w:pStyle w:val="a3"/>
        <w:jc w:val="center"/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eastAsia="kk-KZ"/>
        </w:rPr>
      </w:pPr>
    </w:p>
    <w:p w14:paraId="7A321841" w14:textId="77777777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"Алматы облыстық мамандандырылған балалар үйі" ММ "Алматы облыстық денсаулық сақтау департаменті" ММ, Алматы облысы, Еңбекшіқазақ ауданы, Шелек ауылы, Х.Бижанова көшесі, 136</w:t>
      </w:r>
    </w:p>
    <w:p w14:paraId="6ED976B6" w14:textId="77777777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(байқау ұйымдастырушысының атауы, пошталық және электрондық пошта мекенжайы)</w:t>
      </w:r>
    </w:p>
    <w:p w14:paraId="27AC231F" w14:textId="77777777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келесі өнімдерді жеткізушіні таңдау бойынша тендер жариялайды:</w:t>
      </w:r>
    </w:p>
    <w:p w14:paraId="11CC319C" w14:textId="76D8B795" w:rsidR="00956FA5" w:rsidRPr="00956FA5" w:rsidRDefault="00481C91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Бейне бақылау жүйесінің</w:t>
      </w:r>
      <w:r w:rsidR="00EB352B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тауарлар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ы</w:t>
      </w:r>
    </w:p>
    <w:p w14:paraId="6197DCE0" w14:textId="77777777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(сатып алынатын қызметтің немесе өнімнің атауы)</w:t>
      </w:r>
    </w:p>
    <w:p w14:paraId="1A0167DA" w14:textId="4403FD67" w:rsidR="00956FA5" w:rsidRPr="00956FA5" w:rsidRDefault="00481C91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Бейне бақылау жүйесін жақсартуға арналған</w:t>
      </w:r>
      <w:r w:rsidR="00EB352B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тауарлар</w:t>
      </w:r>
      <w:r w:rsidR="00956FA5"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, құны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1 026</w:t>
      </w:r>
      <w:r w:rsidR="00956FA5"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000 теңге. Тауарлар Алматы облысы,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Еңбекшіқазақ</w:t>
      </w:r>
      <w:r w:rsidR="00956FA5"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ауданы,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Шелек</w:t>
      </w:r>
      <w:r w:rsidR="00956FA5"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ауылы,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Бижанов</w:t>
      </w:r>
      <w:r w:rsidR="00956FA5"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көшесі,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№136</w:t>
      </w:r>
      <w:r w:rsidR="00956FA5"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мекенжайына жеткізіледі. </w:t>
      </w:r>
    </w:p>
    <w:p w14:paraId="42F9CDF1" w14:textId="77777777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(тауарларды жеткізу орнын, сатып алынған тауарлардың тізімін және тауарларды сатып алуға бөлінген соманы көрсетіңіз)</w:t>
      </w:r>
    </w:p>
    <w:p w14:paraId="045E75CA" w14:textId="77777777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Талап етілетін жеткізу мерзімі келісімшартқа қол қойылған күннен бастап 16 күнтізбелік күнді құрайды.</w:t>
      </w:r>
    </w:p>
    <w:p w14:paraId="36D974B0" w14:textId="77777777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Тендерлік құжаттама талаптарына сай келетін барлық әлеуетті жеткізушілер қатыса алады.</w:t>
      </w:r>
    </w:p>
    <w:p w14:paraId="4F5E6784" w14:textId="7E154EC3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Тендерлік құжаттаманың көшірмелерін 2026 жылдың 1</w:t>
      </w:r>
      <w:r w:rsidR="00481C91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5</w:t>
      </w: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қыркүйегінде сағат </w:t>
      </w:r>
      <w:r w:rsidR="00481C91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17</w:t>
      </w: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:00-ге дейін (уақыты мен күнін көрсетіңіз) келесі мекенжайдан алуға болады: Қазақстан Республикасы, Алматы облысы, Еңбекшіқазақ ауданы, Шелек ауылы, Х.Бижанова көшесі. Х.Бижанова көшесі, №136 ғимарат, Бухгалтерия кеңсесі, сағат 8:00-ден 17:00-ге дейін және/немесе balalaruyi.kz веб-сайтынан</w:t>
      </w:r>
    </w:p>
    <w:p w14:paraId="73B61C26" w14:textId="77777777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(электрондық пошта мекенжайын көрсетіңіз)</w:t>
      </w:r>
    </w:p>
    <w:p w14:paraId="2C62DEE8" w14:textId="77777777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Әлеуетті жеткізушілер мөрленген өтінімдерді конверттерге салып, Алматы облыстық мамандандырылған балалар үйіне, мемлекеттік мекемеге, Алматы облысы Денсаулық сақтау департаментіне</w:t>
      </w:r>
    </w:p>
    <w:p w14:paraId="680E42EB" w14:textId="77777777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(байқау ұйымдастырушысының атауын көрсетіңіз)</w:t>
      </w:r>
    </w:p>
    <w:p w14:paraId="062A2D02" w14:textId="77777777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келесі мекенжайдан алуға болады: Х. Бижанова көшесі, №136 ғимарат, Бухгалтерия бөлімі, Алматы облысы, Еңбекшіқазақ ауданы, Шелек ауылы</w:t>
      </w:r>
    </w:p>
    <w:p w14:paraId="1B0D4DF7" w14:textId="77777777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(толық мекенжайы мен кеңсе нөмірін көрсетіңіз)</w:t>
      </w:r>
    </w:p>
    <w:p w14:paraId="6874C4F6" w14:textId="7A0065F4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Өтінімдерді тапсырудың соңғы мерзімі - 2026 жылғы 1</w:t>
      </w:r>
      <w:r w:rsidR="00481C91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5</w:t>
      </w: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қыркүйек, сағат </w:t>
      </w:r>
      <w:r w:rsidR="00481C91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17</w:t>
      </w: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:00 (уақыты мен күнін көрсетіңіз).</w:t>
      </w:r>
    </w:p>
    <w:p w14:paraId="62B4EF1A" w14:textId="44D9AAF6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Байқауға қатысуға өтінімдер салынған конверттер келесі мекенжайда ашылады: Қазақстан Республикасы, Алматы облысы, Еңбекшіқазақ ауданы, Шелек ауылы, </w:t>
      </w: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lastRenderedPageBreak/>
        <w:t>Х.Бижанова көшесі, 136 (толық мекенжайын, кеңсе нөмірін, уақытын және күнін көрсетіңіз)</w:t>
      </w:r>
      <w:r w:rsidR="00EB352B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, 1</w:t>
      </w:r>
      <w:r w:rsidR="00481C91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6</w:t>
      </w:r>
      <w:r w:rsidR="00EB352B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қыркүйек 2026 жыл, сағат 10:00</w:t>
      </w: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.</w:t>
      </w:r>
    </w:p>
    <w:p w14:paraId="42041624" w14:textId="52459B33" w:rsidR="00956FA5" w:rsidRPr="000B0EDA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Қосымша ақпарат пен анықтама алу үшін 8 707 757 34 54 телефонына хабарласыңыз (телефон нөмірін көрсетіңіз).</w:t>
      </w:r>
    </w:p>
    <w:p w14:paraId="1165D13E" w14:textId="1F0F8D65" w:rsidR="006A4E31" w:rsidRDefault="006A4E31" w:rsidP="001A65BD">
      <w:pPr>
        <w:jc w:val="both"/>
      </w:pPr>
    </w:p>
    <w:p w14:paraId="32B00DAB" w14:textId="270938E2" w:rsidR="00EB352B" w:rsidRDefault="00EB352B" w:rsidP="001A65BD">
      <w:pPr>
        <w:jc w:val="both"/>
      </w:pPr>
    </w:p>
    <w:p w14:paraId="27D7EED3" w14:textId="21F1DB63" w:rsidR="00EB352B" w:rsidRDefault="00EB352B" w:rsidP="001A65BD">
      <w:pPr>
        <w:jc w:val="both"/>
      </w:pPr>
    </w:p>
    <w:p w14:paraId="567A2A6C" w14:textId="27BA59B0" w:rsidR="00EB352B" w:rsidRDefault="00EB352B" w:rsidP="001A65BD">
      <w:pPr>
        <w:jc w:val="both"/>
      </w:pPr>
    </w:p>
    <w:p w14:paraId="330F705B" w14:textId="72562E78" w:rsidR="00EB352B" w:rsidRDefault="00EB352B" w:rsidP="001A65BD">
      <w:pPr>
        <w:jc w:val="both"/>
      </w:pPr>
    </w:p>
    <w:p w14:paraId="6F41A282" w14:textId="44044B3D" w:rsidR="00EB352B" w:rsidRDefault="00EB352B" w:rsidP="001A65BD">
      <w:pPr>
        <w:jc w:val="both"/>
      </w:pPr>
    </w:p>
    <w:p w14:paraId="73C7404B" w14:textId="3DFA74FB" w:rsidR="00EB352B" w:rsidRDefault="00EB352B" w:rsidP="001A65BD">
      <w:pPr>
        <w:jc w:val="both"/>
      </w:pPr>
    </w:p>
    <w:p w14:paraId="4C66A536" w14:textId="18DCF544" w:rsidR="00EB352B" w:rsidRDefault="00EB352B" w:rsidP="001A65BD">
      <w:pPr>
        <w:jc w:val="both"/>
      </w:pPr>
    </w:p>
    <w:p w14:paraId="6FB9F3B6" w14:textId="4BC78E4B" w:rsidR="00EB352B" w:rsidRDefault="00EB352B" w:rsidP="001A65BD">
      <w:pPr>
        <w:jc w:val="both"/>
      </w:pPr>
    </w:p>
    <w:p w14:paraId="41AAB2C8" w14:textId="4C996CD6" w:rsidR="00EB352B" w:rsidRDefault="00EB352B" w:rsidP="001A65BD">
      <w:pPr>
        <w:jc w:val="both"/>
      </w:pPr>
    </w:p>
    <w:p w14:paraId="34F120D7" w14:textId="21859C71" w:rsidR="00EB352B" w:rsidRDefault="00EB352B" w:rsidP="001A65BD">
      <w:pPr>
        <w:jc w:val="both"/>
      </w:pPr>
    </w:p>
    <w:p w14:paraId="1DCF67B4" w14:textId="38CA3743" w:rsidR="00EB352B" w:rsidRDefault="00EB352B" w:rsidP="001A65BD">
      <w:pPr>
        <w:jc w:val="both"/>
      </w:pPr>
    </w:p>
    <w:p w14:paraId="40B6DB22" w14:textId="4201805E" w:rsidR="00EB352B" w:rsidRDefault="00EB352B" w:rsidP="001A65BD">
      <w:pPr>
        <w:jc w:val="both"/>
      </w:pPr>
    </w:p>
    <w:p w14:paraId="4EA667E5" w14:textId="60EC9C8C" w:rsidR="00EB352B" w:rsidRDefault="00EB352B" w:rsidP="001A65BD">
      <w:pPr>
        <w:jc w:val="both"/>
      </w:pPr>
    </w:p>
    <w:p w14:paraId="703E9753" w14:textId="2C403DA5" w:rsidR="00EB352B" w:rsidRDefault="00EB352B" w:rsidP="001A65BD">
      <w:pPr>
        <w:jc w:val="both"/>
      </w:pPr>
    </w:p>
    <w:p w14:paraId="3789AB66" w14:textId="37813455" w:rsidR="00EB352B" w:rsidRDefault="00EB352B" w:rsidP="001A65BD">
      <w:pPr>
        <w:jc w:val="both"/>
      </w:pPr>
    </w:p>
    <w:p w14:paraId="72C17745" w14:textId="03097C78" w:rsidR="00EB352B" w:rsidRDefault="00EB352B" w:rsidP="001A65BD">
      <w:pPr>
        <w:jc w:val="both"/>
      </w:pPr>
    </w:p>
    <w:p w14:paraId="1DF8B860" w14:textId="69C5F7DE" w:rsidR="00EB352B" w:rsidRDefault="00EB352B" w:rsidP="001A65BD">
      <w:pPr>
        <w:jc w:val="both"/>
      </w:pPr>
    </w:p>
    <w:p w14:paraId="6AC2EAF2" w14:textId="52BC23F3" w:rsidR="00EB352B" w:rsidRDefault="00EB352B" w:rsidP="001A65BD">
      <w:pPr>
        <w:jc w:val="both"/>
      </w:pPr>
    </w:p>
    <w:p w14:paraId="16BBF98C" w14:textId="44612249" w:rsidR="00EB352B" w:rsidRDefault="00EB352B" w:rsidP="001A65BD">
      <w:pPr>
        <w:jc w:val="both"/>
      </w:pPr>
    </w:p>
    <w:p w14:paraId="5D6D2DB9" w14:textId="407FFEEE" w:rsidR="00EB352B" w:rsidRDefault="00EB352B" w:rsidP="001A65BD">
      <w:pPr>
        <w:jc w:val="both"/>
      </w:pPr>
    </w:p>
    <w:p w14:paraId="0963B972" w14:textId="51CDFABE" w:rsidR="00EB352B" w:rsidRDefault="00EB352B" w:rsidP="001A65BD">
      <w:pPr>
        <w:jc w:val="both"/>
      </w:pPr>
    </w:p>
    <w:p w14:paraId="66192AEE" w14:textId="6E90D97B" w:rsidR="00EB352B" w:rsidRDefault="00EB352B" w:rsidP="001A65BD">
      <w:pPr>
        <w:jc w:val="both"/>
      </w:pPr>
    </w:p>
    <w:p w14:paraId="45F42889" w14:textId="42C3FC7E" w:rsidR="00EB352B" w:rsidRDefault="00EB352B" w:rsidP="001A65BD">
      <w:pPr>
        <w:jc w:val="both"/>
      </w:pPr>
    </w:p>
    <w:p w14:paraId="73BA36C0" w14:textId="49D360CE" w:rsidR="00EB352B" w:rsidRDefault="00EB352B" w:rsidP="001A65BD">
      <w:pPr>
        <w:jc w:val="both"/>
      </w:pPr>
    </w:p>
    <w:p w14:paraId="4D359ED2" w14:textId="1D1AABEB" w:rsidR="00EB352B" w:rsidRDefault="00EB352B" w:rsidP="001A65BD">
      <w:pPr>
        <w:jc w:val="both"/>
      </w:pPr>
    </w:p>
    <w:p w14:paraId="234210BE" w14:textId="38890F9B" w:rsidR="00EB352B" w:rsidRDefault="00EB352B" w:rsidP="001A65BD">
      <w:pPr>
        <w:jc w:val="both"/>
      </w:pPr>
    </w:p>
    <w:p w14:paraId="7D288B31" w14:textId="1770C77F" w:rsidR="00EB352B" w:rsidRDefault="00EB352B" w:rsidP="001A65BD">
      <w:pPr>
        <w:jc w:val="both"/>
      </w:pPr>
    </w:p>
    <w:p w14:paraId="5CA20DCE" w14:textId="4FF87A4B" w:rsidR="00EB352B" w:rsidRDefault="00EB352B" w:rsidP="001A65BD">
      <w:pPr>
        <w:jc w:val="both"/>
      </w:pPr>
    </w:p>
    <w:p w14:paraId="07763D26" w14:textId="77777777" w:rsidR="00EB352B" w:rsidRDefault="00EB352B" w:rsidP="00EB352B">
      <w:pPr>
        <w:pStyle w:val="a3"/>
        <w:jc w:val="right"/>
        <w:rPr>
          <w:rFonts w:ascii="Times New Roman" w:hAnsi="Times New Roman" w:cs="Times New Roman"/>
          <w:sz w:val="28"/>
          <w:szCs w:val="28"/>
          <w:lang w:eastAsia="kk-KZ"/>
        </w:rPr>
      </w:pPr>
      <w:bookmarkStart w:id="1" w:name="_GoBack"/>
      <w:bookmarkEnd w:id="1"/>
    </w:p>
    <w:sectPr w:rsidR="00EB352B" w:rsidSect="00956FA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B56FBA"/>
    <w:multiLevelType w:val="hybridMultilevel"/>
    <w:tmpl w:val="809A284A"/>
    <w:lvl w:ilvl="0" w:tplc="01ACA5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788" w:hanging="360"/>
      </w:pPr>
    </w:lvl>
    <w:lvl w:ilvl="2" w:tplc="043F001B" w:tentative="1">
      <w:start w:val="1"/>
      <w:numFmt w:val="lowerRoman"/>
      <w:lvlText w:val="%3."/>
      <w:lvlJc w:val="right"/>
      <w:pPr>
        <w:ind w:left="2508" w:hanging="180"/>
      </w:pPr>
    </w:lvl>
    <w:lvl w:ilvl="3" w:tplc="043F000F" w:tentative="1">
      <w:start w:val="1"/>
      <w:numFmt w:val="decimal"/>
      <w:lvlText w:val="%4."/>
      <w:lvlJc w:val="left"/>
      <w:pPr>
        <w:ind w:left="3228" w:hanging="360"/>
      </w:pPr>
    </w:lvl>
    <w:lvl w:ilvl="4" w:tplc="043F0019" w:tentative="1">
      <w:start w:val="1"/>
      <w:numFmt w:val="lowerLetter"/>
      <w:lvlText w:val="%5."/>
      <w:lvlJc w:val="left"/>
      <w:pPr>
        <w:ind w:left="3948" w:hanging="360"/>
      </w:pPr>
    </w:lvl>
    <w:lvl w:ilvl="5" w:tplc="043F001B" w:tentative="1">
      <w:start w:val="1"/>
      <w:numFmt w:val="lowerRoman"/>
      <w:lvlText w:val="%6."/>
      <w:lvlJc w:val="right"/>
      <w:pPr>
        <w:ind w:left="4668" w:hanging="180"/>
      </w:pPr>
    </w:lvl>
    <w:lvl w:ilvl="6" w:tplc="043F000F" w:tentative="1">
      <w:start w:val="1"/>
      <w:numFmt w:val="decimal"/>
      <w:lvlText w:val="%7."/>
      <w:lvlJc w:val="left"/>
      <w:pPr>
        <w:ind w:left="5388" w:hanging="360"/>
      </w:pPr>
    </w:lvl>
    <w:lvl w:ilvl="7" w:tplc="043F0019" w:tentative="1">
      <w:start w:val="1"/>
      <w:numFmt w:val="lowerLetter"/>
      <w:lvlText w:val="%8."/>
      <w:lvlJc w:val="left"/>
      <w:pPr>
        <w:ind w:left="6108" w:hanging="360"/>
      </w:pPr>
    </w:lvl>
    <w:lvl w:ilvl="8" w:tplc="043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A2B"/>
    <w:rsid w:val="000B0EDA"/>
    <w:rsid w:val="00187A2B"/>
    <w:rsid w:val="001A65BD"/>
    <w:rsid w:val="001B7424"/>
    <w:rsid w:val="00335563"/>
    <w:rsid w:val="003B79DE"/>
    <w:rsid w:val="00481C91"/>
    <w:rsid w:val="00484849"/>
    <w:rsid w:val="006A4E31"/>
    <w:rsid w:val="00864DD8"/>
    <w:rsid w:val="00956FA5"/>
    <w:rsid w:val="00A663D2"/>
    <w:rsid w:val="00AF0952"/>
    <w:rsid w:val="00E41AA6"/>
    <w:rsid w:val="00EB352B"/>
    <w:rsid w:val="00F33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A31F4"/>
  <w15:chartTrackingRefBased/>
  <w15:docId w15:val="{BC426D5D-AB5A-4DAD-A332-890C6FA11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352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0EDA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EB352B"/>
    <w:rPr>
      <w:color w:val="0000FF"/>
      <w:u w:val="single"/>
    </w:rPr>
  </w:style>
  <w:style w:type="paragraph" w:styleId="a5">
    <w:name w:val="List Paragraph"/>
    <w:aliases w:val="маркированный,Абзац списка1"/>
    <w:basedOn w:val="a"/>
    <w:link w:val="a6"/>
    <w:uiPriority w:val="34"/>
    <w:qFormat/>
    <w:rsid w:val="00E41AA6"/>
    <w:pPr>
      <w:spacing w:after="200" w:line="276" w:lineRule="auto"/>
      <w:ind w:left="720"/>
      <w:contextualSpacing/>
    </w:pPr>
    <w:rPr>
      <w:lang w:val="ru-RU"/>
    </w:rPr>
  </w:style>
  <w:style w:type="character" w:customStyle="1" w:styleId="a6">
    <w:name w:val="Абзац списка Знак"/>
    <w:aliases w:val="маркированный Знак,Абзац списка1 Знак"/>
    <w:link w:val="a5"/>
    <w:uiPriority w:val="34"/>
    <w:qFormat/>
    <w:locked/>
    <w:rsid w:val="00E41AA6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4</Pages>
  <Words>726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10</cp:revision>
  <dcterms:created xsi:type="dcterms:W3CDTF">2026-08-20T09:46:00Z</dcterms:created>
  <dcterms:modified xsi:type="dcterms:W3CDTF">2026-09-08T09:11:00Z</dcterms:modified>
</cp:coreProperties>
</file>